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22" w:rsidRDefault="00A95E22">
      <w:pPr>
        <w:pStyle w:val="a3"/>
        <w:spacing w:line="28" w:lineRule="exact"/>
        <w:ind w:left="111" w:firstLine="0"/>
        <w:rPr>
          <w:sz w:val="2"/>
        </w:rPr>
      </w:pPr>
    </w:p>
    <w:p w:rsidR="00A95E22" w:rsidRDefault="00A95E22">
      <w:pPr>
        <w:pStyle w:val="a3"/>
        <w:spacing w:before="2"/>
        <w:ind w:left="0" w:firstLine="0"/>
        <w:rPr>
          <w:sz w:val="17"/>
        </w:rPr>
      </w:pPr>
    </w:p>
    <w:p w:rsidR="00A95E22" w:rsidRDefault="00507086">
      <w:pPr>
        <w:spacing w:before="92"/>
        <w:ind w:left="2320" w:right="1614"/>
        <w:jc w:val="center"/>
        <w:rPr>
          <w:b/>
        </w:rPr>
      </w:pPr>
      <w:r>
        <w:rPr>
          <w:b/>
        </w:rPr>
        <w:t>КРАТКАЯ</w:t>
      </w:r>
      <w:r>
        <w:rPr>
          <w:b/>
          <w:spacing w:val="-6"/>
        </w:rPr>
        <w:t xml:space="preserve"> </w:t>
      </w:r>
      <w:r>
        <w:rPr>
          <w:b/>
        </w:rPr>
        <w:t>ПРЕЗЕНТАЦИЯ</w:t>
      </w:r>
      <w:r>
        <w:rPr>
          <w:b/>
          <w:spacing w:val="-8"/>
        </w:rPr>
        <w:t xml:space="preserve"> </w:t>
      </w:r>
      <w:r>
        <w:rPr>
          <w:b/>
        </w:rPr>
        <w:t>ОБРАЗОВАТЕЛЬНОЙ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</w:p>
    <w:p w:rsidR="00A95E22" w:rsidRDefault="00507086">
      <w:pPr>
        <w:spacing w:before="37"/>
        <w:ind w:left="2320" w:right="1613"/>
        <w:jc w:val="center"/>
        <w:rPr>
          <w:b/>
        </w:rPr>
      </w:pPr>
      <w:r>
        <w:rPr>
          <w:b/>
        </w:rPr>
        <w:t>МБДОУ</w:t>
      </w:r>
      <w:r>
        <w:rPr>
          <w:b/>
          <w:spacing w:val="-3"/>
        </w:rPr>
        <w:t xml:space="preserve"> </w:t>
      </w:r>
      <w:r w:rsidR="00FB1906">
        <w:rPr>
          <w:b/>
        </w:rPr>
        <w:t xml:space="preserve">Песчано – </w:t>
      </w:r>
      <w:proofErr w:type="spellStart"/>
      <w:r w:rsidR="00FB1906">
        <w:rPr>
          <w:b/>
        </w:rPr>
        <w:t>Ковалинский</w:t>
      </w:r>
      <w:proofErr w:type="spellEnd"/>
      <w:r w:rsidR="00FB1906">
        <w:rPr>
          <w:b/>
        </w:rPr>
        <w:t xml:space="preserve"> детский сад «Золотой ключик»</w:t>
      </w:r>
    </w:p>
    <w:p w:rsidR="00A95E22" w:rsidRDefault="00A95E22">
      <w:pPr>
        <w:pStyle w:val="a3"/>
        <w:spacing w:before="1"/>
        <w:ind w:left="0" w:firstLine="0"/>
        <w:rPr>
          <w:b/>
          <w:sz w:val="28"/>
        </w:rPr>
      </w:pPr>
    </w:p>
    <w:p w:rsidR="00A95E22" w:rsidRPr="00507086" w:rsidRDefault="00507086">
      <w:pPr>
        <w:spacing w:before="1" w:line="276" w:lineRule="auto"/>
        <w:ind w:left="139" w:right="132" w:firstLine="708"/>
        <w:jc w:val="both"/>
        <w:rPr>
          <w:sz w:val="24"/>
          <w:szCs w:val="24"/>
        </w:rPr>
      </w:pPr>
      <w:r w:rsidRPr="00507086">
        <w:rPr>
          <w:sz w:val="24"/>
          <w:szCs w:val="24"/>
        </w:rPr>
        <w:t xml:space="preserve">Образовательная программа МБДОУ </w:t>
      </w:r>
      <w:r w:rsidR="00FB1906" w:rsidRPr="00507086">
        <w:rPr>
          <w:sz w:val="24"/>
          <w:szCs w:val="24"/>
        </w:rPr>
        <w:t xml:space="preserve">Песчано – </w:t>
      </w:r>
      <w:proofErr w:type="spellStart"/>
      <w:r w:rsidR="00FB1906" w:rsidRPr="00507086">
        <w:rPr>
          <w:sz w:val="24"/>
          <w:szCs w:val="24"/>
        </w:rPr>
        <w:t>Ковалинский</w:t>
      </w:r>
      <w:proofErr w:type="spellEnd"/>
      <w:r w:rsidR="00FB1906" w:rsidRPr="00507086">
        <w:rPr>
          <w:sz w:val="24"/>
          <w:szCs w:val="24"/>
        </w:rPr>
        <w:t xml:space="preserve"> детский сад «Золотой ключик» разработана в соот</w:t>
      </w:r>
      <w:r w:rsidRPr="00507086">
        <w:rPr>
          <w:sz w:val="24"/>
          <w:szCs w:val="24"/>
        </w:rPr>
        <w:t>ветствии с</w:t>
      </w:r>
      <w:r w:rsidRPr="00507086">
        <w:rPr>
          <w:spacing w:val="1"/>
          <w:sz w:val="24"/>
          <w:szCs w:val="24"/>
        </w:rPr>
        <w:t xml:space="preserve"> </w:t>
      </w:r>
      <w:r w:rsidRPr="00507086">
        <w:rPr>
          <w:sz w:val="24"/>
          <w:szCs w:val="24"/>
        </w:rPr>
        <w:t>федеральным государственным образовательным стандартом дошкольного образования (далее -</w:t>
      </w:r>
      <w:r w:rsidRPr="00507086">
        <w:rPr>
          <w:spacing w:val="1"/>
          <w:sz w:val="24"/>
          <w:szCs w:val="24"/>
        </w:rPr>
        <w:t xml:space="preserve"> </w:t>
      </w:r>
      <w:r w:rsidRPr="00507086">
        <w:rPr>
          <w:sz w:val="24"/>
          <w:szCs w:val="24"/>
        </w:rPr>
        <w:t>ФГОС</w:t>
      </w:r>
      <w:r w:rsidRPr="00507086">
        <w:rPr>
          <w:spacing w:val="-11"/>
          <w:sz w:val="24"/>
          <w:szCs w:val="24"/>
        </w:rPr>
        <w:t xml:space="preserve"> </w:t>
      </w:r>
      <w:proofErr w:type="gramStart"/>
      <w:r w:rsidRPr="00507086">
        <w:rPr>
          <w:sz w:val="24"/>
          <w:szCs w:val="24"/>
        </w:rPr>
        <w:t>ДО</w:t>
      </w:r>
      <w:proofErr w:type="gramEnd"/>
      <w:r w:rsidRPr="00507086">
        <w:rPr>
          <w:sz w:val="24"/>
          <w:szCs w:val="24"/>
        </w:rPr>
        <w:t>).</w:t>
      </w:r>
      <w:r w:rsidRPr="00507086">
        <w:rPr>
          <w:spacing w:val="-12"/>
          <w:sz w:val="24"/>
          <w:szCs w:val="24"/>
        </w:rPr>
        <w:t xml:space="preserve"> </w:t>
      </w:r>
      <w:r w:rsidRPr="00507086">
        <w:rPr>
          <w:sz w:val="24"/>
          <w:szCs w:val="24"/>
        </w:rPr>
        <w:t>При</w:t>
      </w:r>
      <w:r w:rsidRPr="00507086">
        <w:rPr>
          <w:spacing w:val="-10"/>
          <w:sz w:val="24"/>
          <w:szCs w:val="24"/>
        </w:rPr>
        <w:t xml:space="preserve"> </w:t>
      </w:r>
      <w:r w:rsidRPr="00507086">
        <w:rPr>
          <w:sz w:val="24"/>
          <w:szCs w:val="24"/>
        </w:rPr>
        <w:t>составлении</w:t>
      </w:r>
      <w:r w:rsidRPr="00507086">
        <w:rPr>
          <w:spacing w:val="-10"/>
          <w:sz w:val="24"/>
          <w:szCs w:val="24"/>
        </w:rPr>
        <w:t xml:space="preserve"> </w:t>
      </w:r>
      <w:r w:rsidRPr="00507086">
        <w:rPr>
          <w:sz w:val="24"/>
          <w:szCs w:val="24"/>
        </w:rPr>
        <w:t>Программы</w:t>
      </w:r>
      <w:r w:rsidRPr="00507086">
        <w:rPr>
          <w:spacing w:val="-10"/>
          <w:sz w:val="24"/>
          <w:szCs w:val="24"/>
        </w:rPr>
        <w:t xml:space="preserve"> </w:t>
      </w:r>
      <w:r w:rsidRPr="00507086">
        <w:rPr>
          <w:sz w:val="24"/>
          <w:szCs w:val="24"/>
        </w:rPr>
        <w:t>учтены</w:t>
      </w:r>
      <w:r w:rsidRPr="00507086">
        <w:rPr>
          <w:spacing w:val="-10"/>
          <w:sz w:val="24"/>
          <w:szCs w:val="24"/>
        </w:rPr>
        <w:t xml:space="preserve"> </w:t>
      </w:r>
      <w:r w:rsidRPr="00507086">
        <w:rPr>
          <w:sz w:val="24"/>
          <w:szCs w:val="24"/>
        </w:rPr>
        <w:t>концептуальные</w:t>
      </w:r>
      <w:r w:rsidRPr="00507086">
        <w:rPr>
          <w:spacing w:val="-9"/>
          <w:sz w:val="24"/>
          <w:szCs w:val="24"/>
        </w:rPr>
        <w:t xml:space="preserve"> </w:t>
      </w:r>
      <w:r w:rsidRPr="00507086">
        <w:rPr>
          <w:sz w:val="24"/>
          <w:szCs w:val="24"/>
        </w:rPr>
        <w:t>положе</w:t>
      </w:r>
      <w:r w:rsidRPr="00507086">
        <w:rPr>
          <w:sz w:val="24"/>
          <w:szCs w:val="24"/>
        </w:rPr>
        <w:t>ния</w:t>
      </w:r>
      <w:r w:rsidRPr="00507086">
        <w:rPr>
          <w:spacing w:val="-11"/>
          <w:sz w:val="24"/>
          <w:szCs w:val="24"/>
        </w:rPr>
        <w:t xml:space="preserve"> </w:t>
      </w:r>
      <w:r w:rsidRPr="00507086">
        <w:rPr>
          <w:sz w:val="24"/>
          <w:szCs w:val="24"/>
        </w:rPr>
        <w:t>используемой</w:t>
      </w:r>
      <w:r w:rsidRPr="00507086">
        <w:rPr>
          <w:spacing w:val="-10"/>
          <w:sz w:val="24"/>
          <w:szCs w:val="24"/>
        </w:rPr>
        <w:t xml:space="preserve"> </w:t>
      </w:r>
      <w:r w:rsidRPr="00507086">
        <w:rPr>
          <w:sz w:val="24"/>
          <w:szCs w:val="24"/>
        </w:rPr>
        <w:t>в</w:t>
      </w:r>
      <w:r w:rsidRPr="00507086">
        <w:rPr>
          <w:spacing w:val="-11"/>
          <w:sz w:val="24"/>
          <w:szCs w:val="24"/>
        </w:rPr>
        <w:t xml:space="preserve"> </w:t>
      </w:r>
      <w:r w:rsidRPr="00507086">
        <w:rPr>
          <w:sz w:val="24"/>
          <w:szCs w:val="24"/>
        </w:rPr>
        <w:t>МБДОУ</w:t>
      </w:r>
      <w:r w:rsidRPr="00507086">
        <w:rPr>
          <w:spacing w:val="-12"/>
          <w:sz w:val="24"/>
          <w:szCs w:val="24"/>
        </w:rPr>
        <w:t xml:space="preserve"> </w:t>
      </w:r>
      <w:r w:rsidR="00FB1906" w:rsidRPr="00507086">
        <w:rPr>
          <w:spacing w:val="-12"/>
          <w:sz w:val="24"/>
          <w:szCs w:val="24"/>
        </w:rPr>
        <w:t xml:space="preserve">Песчано – </w:t>
      </w:r>
      <w:proofErr w:type="spellStart"/>
      <w:r w:rsidR="00FB1906" w:rsidRPr="00507086">
        <w:rPr>
          <w:spacing w:val="-12"/>
          <w:sz w:val="24"/>
          <w:szCs w:val="24"/>
        </w:rPr>
        <w:t>Ковалинский</w:t>
      </w:r>
      <w:proofErr w:type="spellEnd"/>
      <w:r w:rsidR="00FB1906" w:rsidRPr="00507086">
        <w:rPr>
          <w:spacing w:val="-12"/>
          <w:sz w:val="24"/>
          <w:szCs w:val="24"/>
        </w:rPr>
        <w:t xml:space="preserve"> детский сад «Золотой ключик» </w:t>
      </w:r>
      <w:r w:rsidRPr="00507086">
        <w:rPr>
          <w:sz w:val="24"/>
          <w:szCs w:val="24"/>
        </w:rPr>
        <w:t>(далее</w:t>
      </w:r>
      <w:r w:rsidRPr="00507086">
        <w:rPr>
          <w:spacing w:val="-4"/>
          <w:sz w:val="24"/>
          <w:szCs w:val="24"/>
        </w:rPr>
        <w:t xml:space="preserve"> </w:t>
      </w:r>
      <w:r w:rsidRPr="00507086">
        <w:rPr>
          <w:sz w:val="24"/>
          <w:szCs w:val="24"/>
        </w:rPr>
        <w:t>ДОУ)</w:t>
      </w:r>
      <w:r w:rsidRPr="00507086">
        <w:rPr>
          <w:spacing w:val="-4"/>
          <w:sz w:val="24"/>
          <w:szCs w:val="24"/>
        </w:rPr>
        <w:t xml:space="preserve"> </w:t>
      </w:r>
      <w:r w:rsidRPr="00507086">
        <w:rPr>
          <w:sz w:val="24"/>
          <w:szCs w:val="24"/>
        </w:rPr>
        <w:t>примерной</w:t>
      </w:r>
      <w:r w:rsidRPr="00507086">
        <w:rPr>
          <w:spacing w:val="-5"/>
          <w:sz w:val="24"/>
          <w:szCs w:val="24"/>
        </w:rPr>
        <w:t xml:space="preserve"> </w:t>
      </w:r>
      <w:r w:rsidRPr="00507086">
        <w:rPr>
          <w:sz w:val="24"/>
          <w:szCs w:val="24"/>
        </w:rPr>
        <w:t>основной</w:t>
      </w:r>
      <w:r w:rsidRPr="00507086">
        <w:rPr>
          <w:spacing w:val="-6"/>
          <w:sz w:val="24"/>
          <w:szCs w:val="24"/>
        </w:rPr>
        <w:t xml:space="preserve"> </w:t>
      </w:r>
      <w:r w:rsidRPr="00507086">
        <w:rPr>
          <w:sz w:val="24"/>
          <w:szCs w:val="24"/>
        </w:rPr>
        <w:t>образовательной</w:t>
      </w:r>
      <w:r w:rsidRPr="00507086">
        <w:rPr>
          <w:spacing w:val="-1"/>
          <w:sz w:val="24"/>
          <w:szCs w:val="24"/>
        </w:rPr>
        <w:t xml:space="preserve"> </w:t>
      </w:r>
      <w:r w:rsidRPr="00507086">
        <w:rPr>
          <w:sz w:val="24"/>
          <w:szCs w:val="24"/>
        </w:rPr>
        <w:t>программы</w:t>
      </w:r>
      <w:r w:rsidRPr="00507086">
        <w:rPr>
          <w:spacing w:val="-4"/>
          <w:sz w:val="24"/>
          <w:szCs w:val="24"/>
        </w:rPr>
        <w:t xml:space="preserve"> </w:t>
      </w:r>
      <w:r w:rsidRPr="00507086">
        <w:rPr>
          <w:sz w:val="24"/>
          <w:szCs w:val="24"/>
        </w:rPr>
        <w:t>«ОТ</w:t>
      </w:r>
      <w:r w:rsidRPr="00507086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РОЖ</w:t>
      </w:r>
      <w:bookmarkStart w:id="0" w:name="_GoBack"/>
      <w:bookmarkEnd w:id="0"/>
      <w:r w:rsidRPr="00507086">
        <w:rPr>
          <w:sz w:val="24"/>
          <w:szCs w:val="24"/>
        </w:rPr>
        <w:t>ДЕНИЯ</w:t>
      </w:r>
      <w:r w:rsidRPr="00507086">
        <w:rPr>
          <w:spacing w:val="-2"/>
          <w:sz w:val="24"/>
          <w:szCs w:val="24"/>
        </w:rPr>
        <w:t xml:space="preserve"> </w:t>
      </w:r>
      <w:r w:rsidRPr="00507086">
        <w:rPr>
          <w:sz w:val="24"/>
          <w:szCs w:val="24"/>
        </w:rPr>
        <w:t>ДО ШКОЛЫ»</w:t>
      </w:r>
      <w:r w:rsidRPr="00507086">
        <w:rPr>
          <w:spacing w:val="-6"/>
          <w:sz w:val="24"/>
          <w:szCs w:val="24"/>
        </w:rPr>
        <w:t xml:space="preserve"> </w:t>
      </w:r>
      <w:r w:rsidRPr="00507086">
        <w:rPr>
          <w:sz w:val="24"/>
          <w:szCs w:val="24"/>
        </w:rPr>
        <w:t>под редакцией Н.Е.</w:t>
      </w:r>
      <w:r w:rsidRPr="00507086">
        <w:rPr>
          <w:spacing w:val="-1"/>
          <w:sz w:val="24"/>
          <w:szCs w:val="24"/>
        </w:rPr>
        <w:t xml:space="preserve"> </w:t>
      </w:r>
      <w:proofErr w:type="spellStart"/>
      <w:r w:rsidRPr="00507086">
        <w:rPr>
          <w:sz w:val="24"/>
          <w:szCs w:val="24"/>
        </w:rPr>
        <w:t>Вераксы</w:t>
      </w:r>
      <w:proofErr w:type="spellEnd"/>
      <w:r w:rsidRPr="00507086">
        <w:rPr>
          <w:sz w:val="24"/>
          <w:szCs w:val="24"/>
        </w:rPr>
        <w:t>,</w:t>
      </w:r>
      <w:r w:rsidRPr="00507086">
        <w:rPr>
          <w:spacing w:val="-2"/>
          <w:sz w:val="24"/>
          <w:szCs w:val="24"/>
        </w:rPr>
        <w:t xml:space="preserve"> </w:t>
      </w:r>
      <w:r w:rsidRPr="00507086">
        <w:rPr>
          <w:sz w:val="24"/>
          <w:szCs w:val="24"/>
        </w:rPr>
        <w:t>Т.С. Комаровой,</w:t>
      </w:r>
      <w:r w:rsidRPr="00507086">
        <w:rPr>
          <w:spacing w:val="-3"/>
          <w:sz w:val="24"/>
          <w:szCs w:val="24"/>
        </w:rPr>
        <w:t xml:space="preserve"> </w:t>
      </w:r>
      <w:r w:rsidRPr="00507086">
        <w:rPr>
          <w:sz w:val="24"/>
          <w:szCs w:val="24"/>
        </w:rPr>
        <w:t>М.А.</w:t>
      </w:r>
      <w:r w:rsidRPr="00507086">
        <w:rPr>
          <w:spacing w:val="-3"/>
          <w:sz w:val="24"/>
          <w:szCs w:val="24"/>
        </w:rPr>
        <w:t xml:space="preserve"> </w:t>
      </w:r>
      <w:r w:rsidRPr="00507086">
        <w:rPr>
          <w:sz w:val="24"/>
          <w:szCs w:val="24"/>
        </w:rPr>
        <w:t>Васильевой.</w:t>
      </w:r>
    </w:p>
    <w:p w:rsidR="00A95E22" w:rsidRDefault="00507086">
      <w:pPr>
        <w:pStyle w:val="a3"/>
        <w:spacing w:before="122" w:line="276" w:lineRule="auto"/>
        <w:ind w:left="139" w:right="135" w:firstLine="708"/>
        <w:jc w:val="both"/>
      </w:pPr>
      <w:r>
        <w:rPr>
          <w:b/>
        </w:rPr>
        <w:t xml:space="preserve">Цель Программы </w:t>
      </w:r>
      <w:r>
        <w:t>проектирование социальных ситуаций развития ребенка и развивающей</w:t>
      </w:r>
      <w:r>
        <w:rPr>
          <w:spacing w:val="1"/>
        </w:rPr>
        <w:t xml:space="preserve"> </w:t>
      </w:r>
      <w:r>
        <w:t>предметно-пространственной среды, обеспечивающих удовлетворение образовательных потребно</w:t>
      </w:r>
      <w:r>
        <w:t xml:space="preserve">стей и интересов, позитивную социализацию и мотивацию детей через </w:t>
      </w:r>
      <w:proofErr w:type="gramStart"/>
      <w:r>
        <w:t>общение</w:t>
      </w:r>
      <w:proofErr w:type="gramEnd"/>
      <w:r>
        <w:t xml:space="preserve"> и ведущие виды дет</w:t>
      </w:r>
      <w:r>
        <w:t>ской д</w:t>
      </w:r>
      <w:r>
        <w:t>еятельности в соответствии с возрастными, индивидуальными, психологическими особенно</w:t>
      </w:r>
      <w:r>
        <w:t>стями,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социокультурными ценностями.</w:t>
      </w:r>
    </w:p>
    <w:p w:rsidR="00A95E22" w:rsidRDefault="00507086">
      <w:pPr>
        <w:pStyle w:val="a3"/>
        <w:spacing w:before="120"/>
        <w:ind w:left="848" w:firstLine="0"/>
        <w:jc w:val="both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spacing w:before="41" w:line="273" w:lineRule="auto"/>
        <w:ind w:right="134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благоприятных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детства,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spacing w:before="3" w:line="273" w:lineRule="auto"/>
        <w:ind w:right="14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особенностями,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rPr>
          <w:sz w:val="24"/>
        </w:rPr>
      </w:pP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spacing w:before="4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</w:p>
    <w:p w:rsidR="00A95E22" w:rsidRDefault="00507086">
      <w:pPr>
        <w:pStyle w:val="a3"/>
        <w:spacing w:before="162" w:line="276" w:lineRule="auto"/>
        <w:ind w:left="140" w:right="134" w:firstLine="708"/>
        <w:jc w:val="both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3</w:t>
      </w:r>
      <w:r>
        <w:rPr>
          <w:spacing w:val="-58"/>
        </w:rPr>
        <w:t xml:space="preserve"> </w:t>
      </w:r>
      <w:r>
        <w:t>до 7 лет в различных видах деятельности и охватывает следующи</w:t>
      </w:r>
      <w:r w:rsidR="00FB1906">
        <w:t>е образовательные области, пред</w:t>
      </w:r>
      <w:r>
        <w:t>ставляющие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направления развития</w:t>
      </w:r>
      <w:r>
        <w:rPr>
          <w:spacing w:val="-1"/>
        </w:rPr>
        <w:t xml:space="preserve"> </w:t>
      </w:r>
      <w:r>
        <w:t>и образования</w:t>
      </w:r>
      <w:r>
        <w:rPr>
          <w:spacing w:val="-1"/>
        </w:rPr>
        <w:t xml:space="preserve"> </w:t>
      </w:r>
      <w:r>
        <w:t>детей: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spacing w:line="292" w:lineRule="exac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spacing w:before="42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spacing w:before="40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spacing w:before="39"/>
        <w:rPr>
          <w:sz w:val="24"/>
        </w:rPr>
      </w:pPr>
      <w:r>
        <w:rPr>
          <w:sz w:val="24"/>
        </w:rPr>
        <w:t>художественно-эст</w:t>
      </w:r>
      <w:r>
        <w:rPr>
          <w:sz w:val="24"/>
        </w:rPr>
        <w:t>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A95E22" w:rsidRDefault="00507086">
      <w:pPr>
        <w:pStyle w:val="a4"/>
        <w:numPr>
          <w:ilvl w:val="0"/>
          <w:numId w:val="3"/>
        </w:numPr>
        <w:tabs>
          <w:tab w:val="left" w:pos="1568"/>
          <w:tab w:val="left" w:pos="1569"/>
        </w:tabs>
        <w:spacing w:before="42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A95E22" w:rsidRDefault="00507086">
      <w:pPr>
        <w:pStyle w:val="a3"/>
        <w:spacing w:before="160" w:line="276" w:lineRule="auto"/>
        <w:ind w:left="140" w:right="137" w:firstLine="0"/>
        <w:jc w:val="both"/>
      </w:pPr>
      <w:r>
        <w:t>Программа</w:t>
      </w:r>
      <w:r>
        <w:rPr>
          <w:spacing w:val="-10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 w:rsidR="00FB1906">
        <w:t>раз</w:t>
      </w:r>
      <w:r>
        <w:t>витие</w:t>
      </w:r>
      <w:r>
        <w:rPr>
          <w:spacing w:val="-12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11"/>
        </w:rPr>
        <w:t xml:space="preserve"> </w:t>
      </w:r>
      <w:r w:rsidR="00FB1906">
        <w:t>воз</w:t>
      </w:r>
      <w:r>
        <w:t>растных, индивидуальных психологических и физиологических ос</w:t>
      </w:r>
      <w:r w:rsidR="00FB1906">
        <w:t>обенностей и направлена на реше</w:t>
      </w:r>
      <w:r>
        <w:t>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122"/>
        </w:tabs>
        <w:spacing w:before="121" w:line="278" w:lineRule="auto"/>
        <w:ind w:right="137" w:firstLine="708"/>
        <w:jc w:val="both"/>
        <w:rPr>
          <w:sz w:val="24"/>
        </w:rPr>
      </w:pPr>
      <w:r>
        <w:rPr>
          <w:sz w:val="24"/>
        </w:rPr>
        <w:t>охраны и укрепления физического и психического здоров</w:t>
      </w:r>
      <w:r w:rsidR="00FB1906">
        <w:rPr>
          <w:sz w:val="24"/>
        </w:rPr>
        <w:t>ья детей, в том числе их эмоцио</w:t>
      </w:r>
      <w:r>
        <w:rPr>
          <w:sz w:val="24"/>
        </w:rPr>
        <w:t>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134"/>
        </w:tabs>
        <w:spacing w:before="116" w:line="276" w:lineRule="auto"/>
        <w:ind w:right="136" w:firstLine="708"/>
        <w:jc w:val="both"/>
        <w:rPr>
          <w:sz w:val="24"/>
        </w:rPr>
      </w:pPr>
      <w:r>
        <w:rPr>
          <w:sz w:val="24"/>
        </w:rPr>
        <w:t>обеспечения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дошкольного детства независимо от места жительства, пола, нации, </w:t>
      </w:r>
      <w:r w:rsidR="00FB1906">
        <w:rPr>
          <w:sz w:val="24"/>
        </w:rPr>
        <w:t>языка, социального статуса, пси</w:t>
      </w:r>
      <w:r>
        <w:rPr>
          <w:sz w:val="24"/>
        </w:rPr>
        <w:t>хофизиологических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</w:t>
      </w:r>
      <w:r>
        <w:rPr>
          <w:sz w:val="24"/>
        </w:rPr>
        <w:t>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здоровья);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094"/>
        </w:tabs>
        <w:spacing w:before="118"/>
        <w:ind w:left="1093" w:hanging="246"/>
        <w:jc w:val="both"/>
        <w:rPr>
          <w:sz w:val="24"/>
        </w:rPr>
      </w:pPr>
      <w:r>
        <w:rPr>
          <w:spacing w:val="-1"/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преемственности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</w:p>
    <w:p w:rsidR="00A95E22" w:rsidRDefault="00A95E22">
      <w:pPr>
        <w:jc w:val="both"/>
        <w:rPr>
          <w:sz w:val="24"/>
        </w:rPr>
        <w:sectPr w:rsidR="00A95E22">
          <w:type w:val="continuous"/>
          <w:pgSz w:w="11910" w:h="16840"/>
          <w:pgMar w:top="620" w:right="580" w:bottom="280" w:left="580" w:header="720" w:footer="720" w:gutter="0"/>
          <w:cols w:space="720"/>
        </w:sectPr>
      </w:pPr>
    </w:p>
    <w:p w:rsidR="00A95E22" w:rsidRDefault="00507086">
      <w:pPr>
        <w:pStyle w:val="a3"/>
        <w:spacing w:before="76" w:line="276" w:lineRule="auto"/>
        <w:ind w:left="140" w:right="136" w:firstLine="0"/>
        <w:jc w:val="both"/>
      </w:pPr>
      <w:r>
        <w:lastRenderedPageBreak/>
        <w:t>образовательных программ различных уровней (далее - преемственность основных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и начального общего</w:t>
      </w:r>
      <w:r>
        <w:rPr>
          <w:spacing w:val="-1"/>
        </w:rPr>
        <w:t xml:space="preserve"> </w:t>
      </w:r>
      <w:r>
        <w:t>образования);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101"/>
        </w:tabs>
        <w:spacing w:before="118" w:line="276" w:lineRule="auto"/>
        <w:ind w:right="133" w:firstLine="708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 w:rsidR="00121F36">
        <w:rPr>
          <w:sz w:val="24"/>
        </w:rPr>
        <w:t>индиви</w:t>
      </w:r>
      <w:r>
        <w:rPr>
          <w:spacing w:val="-1"/>
          <w:sz w:val="24"/>
        </w:rPr>
        <w:t>дуальными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особенностями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склонностями,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132"/>
        </w:tabs>
        <w:spacing w:before="122" w:line="276" w:lineRule="auto"/>
        <w:ind w:right="134" w:firstLine="708"/>
        <w:jc w:val="both"/>
        <w:rPr>
          <w:sz w:val="24"/>
        </w:rPr>
      </w:pPr>
      <w:r>
        <w:rPr>
          <w:sz w:val="24"/>
        </w:rPr>
        <w:t>объединения обучения и воспитания в целостный образ</w:t>
      </w:r>
      <w:r w:rsidR="00121F36">
        <w:rPr>
          <w:sz w:val="24"/>
        </w:rPr>
        <w:t>овательный процесс на основе ду</w:t>
      </w:r>
      <w:r>
        <w:rPr>
          <w:sz w:val="24"/>
        </w:rPr>
        <w:t>ховно-нравственных и социокультурных ценностей и принятых в обществе правил и норм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139"/>
        </w:tabs>
        <w:spacing w:before="120" w:line="276" w:lineRule="auto"/>
        <w:ind w:right="135" w:firstLine="708"/>
        <w:jc w:val="both"/>
        <w:rPr>
          <w:sz w:val="24"/>
        </w:rPr>
      </w:pPr>
      <w:r>
        <w:rPr>
          <w:sz w:val="24"/>
        </w:rPr>
        <w:t xml:space="preserve">формирования </w:t>
      </w:r>
      <w:r>
        <w:rPr>
          <w:sz w:val="24"/>
        </w:rPr>
        <w:t>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8"/>
          <w:sz w:val="24"/>
        </w:rPr>
        <w:t xml:space="preserve"> </w:t>
      </w:r>
      <w:r>
        <w:rPr>
          <w:sz w:val="24"/>
        </w:rPr>
        <w:t>уче</w:t>
      </w:r>
      <w:r>
        <w:rPr>
          <w:sz w:val="24"/>
        </w:rPr>
        <w:t>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106"/>
        </w:tabs>
        <w:spacing w:before="120" w:line="276" w:lineRule="auto"/>
        <w:ind w:right="135" w:firstLine="708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образования, возможности формирования Программ</w:t>
      </w:r>
      <w:r w:rsidR="00121F36">
        <w:rPr>
          <w:sz w:val="24"/>
        </w:rPr>
        <w:t xml:space="preserve"> различной направленности с уче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 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 детей;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161"/>
        </w:tabs>
        <w:spacing w:before="122" w:line="276" w:lineRule="auto"/>
        <w:ind w:right="139" w:firstLine="708"/>
        <w:jc w:val="both"/>
        <w:rPr>
          <w:sz w:val="24"/>
        </w:rPr>
      </w:pPr>
      <w:r>
        <w:rPr>
          <w:sz w:val="24"/>
        </w:rPr>
        <w:t>формирования социокультурной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детей;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111"/>
        </w:tabs>
        <w:spacing w:before="118" w:line="276" w:lineRule="auto"/>
        <w:ind w:right="137" w:firstLine="708"/>
        <w:jc w:val="both"/>
        <w:rPr>
          <w:sz w:val="24"/>
        </w:rPr>
      </w:pPr>
      <w:r>
        <w:rPr>
          <w:sz w:val="24"/>
        </w:rPr>
        <w:t>обеспечения психолого-педагогической поддержки семь</w:t>
      </w:r>
      <w:r w:rsidR="00121F36">
        <w:rPr>
          <w:sz w:val="24"/>
        </w:rPr>
        <w:t>и и повышения компетентности ро</w:t>
      </w:r>
      <w:r>
        <w:rPr>
          <w:spacing w:val="-1"/>
          <w:sz w:val="24"/>
        </w:rPr>
        <w:t>дителей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</w:t>
      </w:r>
      <w:r>
        <w:rPr>
          <w:spacing w:val="-1"/>
          <w:sz w:val="24"/>
        </w:rPr>
        <w:t>ставителей)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вопросах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детей.</w:t>
      </w:r>
    </w:p>
    <w:p w:rsidR="00A95E22" w:rsidRDefault="00507086">
      <w:pPr>
        <w:pStyle w:val="a4"/>
        <w:numPr>
          <w:ilvl w:val="0"/>
          <w:numId w:val="2"/>
        </w:numPr>
        <w:tabs>
          <w:tab w:val="left" w:pos="1242"/>
        </w:tabs>
        <w:spacing w:before="121" w:line="276" w:lineRule="auto"/>
        <w:ind w:right="142" w:firstLine="708"/>
        <w:jc w:val="both"/>
        <w:rPr>
          <w:sz w:val="24"/>
        </w:rPr>
      </w:pPr>
      <w:r>
        <w:rPr>
          <w:sz w:val="24"/>
        </w:rPr>
        <w:t>воспитывать уважение к правам и свободам человека,</w:t>
      </w:r>
      <w:r w:rsidR="00121F36">
        <w:rPr>
          <w:sz w:val="24"/>
        </w:rPr>
        <w:t xml:space="preserve"> любви к окружающей природе, Ро</w:t>
      </w:r>
      <w:r>
        <w:rPr>
          <w:sz w:val="24"/>
        </w:rPr>
        <w:t>дине,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A95E22" w:rsidRDefault="00507086">
      <w:pPr>
        <w:pStyle w:val="a3"/>
        <w:spacing w:before="119" w:line="276" w:lineRule="auto"/>
        <w:ind w:left="140" w:right="136" w:firstLine="768"/>
        <w:jc w:val="both"/>
      </w:pPr>
      <w:r>
        <w:t>Планируемые результаты освоения Программы представлены в виде целевых ориентиров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школьного образования, которые представляют собой возрастные</w:t>
      </w:r>
      <w:r w:rsidR="00121F36">
        <w:t xml:space="preserve"> характеристики возможных дости</w:t>
      </w:r>
      <w:r>
        <w:t>жений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before="121" w:line="276" w:lineRule="auto"/>
        <w:ind w:right="135"/>
        <w:jc w:val="both"/>
        <w:rPr>
          <w:sz w:val="24"/>
        </w:rPr>
      </w:pPr>
      <w:r>
        <w:rPr>
          <w:spacing w:val="-1"/>
          <w:sz w:val="24"/>
        </w:rPr>
        <w:t>Проявляет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инициатив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игре,</w:t>
      </w:r>
      <w:r>
        <w:rPr>
          <w:spacing w:val="-9"/>
          <w:sz w:val="24"/>
        </w:rPr>
        <w:t xml:space="preserve"> </w:t>
      </w:r>
      <w:r w:rsidR="00121F36">
        <w:rPr>
          <w:sz w:val="24"/>
        </w:rPr>
        <w:t>обще</w:t>
      </w:r>
      <w:r>
        <w:rPr>
          <w:sz w:val="24"/>
        </w:rPr>
        <w:t>нии, познавательно</w:t>
      </w:r>
      <w:r w:rsidR="00121F36">
        <w:rPr>
          <w:sz w:val="24"/>
        </w:rPr>
        <w:t xml:space="preserve"> </w:t>
      </w:r>
      <w:r>
        <w:rPr>
          <w:sz w:val="24"/>
        </w:rPr>
        <w:t>- исследовательской деятельности, конструировании и др.; способен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род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совместной деятельности.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6" w:lineRule="auto"/>
        <w:ind w:right="134"/>
        <w:jc w:val="both"/>
        <w:rPr>
          <w:sz w:val="24"/>
        </w:rPr>
      </w:pPr>
      <w:r>
        <w:rPr>
          <w:sz w:val="24"/>
        </w:rPr>
        <w:t>Активно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 играх.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Способен договариваться, учитывать интересы и чув</w:t>
      </w:r>
      <w:r w:rsidR="00121F36">
        <w:rPr>
          <w:sz w:val="24"/>
        </w:rPr>
        <w:t>ства других, сопереживать неуда</w:t>
      </w:r>
      <w:r>
        <w:rPr>
          <w:spacing w:val="-1"/>
          <w:sz w:val="24"/>
        </w:rPr>
        <w:t>чам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радоваться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успехам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других,</w:t>
      </w:r>
      <w:r>
        <w:rPr>
          <w:spacing w:val="-1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веры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себя, старается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  <w:proofErr w:type="gramEnd"/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3" w:lineRule="auto"/>
        <w:ind w:right="137"/>
        <w:jc w:val="both"/>
        <w:rPr>
          <w:sz w:val="24"/>
        </w:rPr>
      </w:pPr>
      <w:r>
        <w:rPr>
          <w:sz w:val="24"/>
        </w:rPr>
        <w:t>Вл</w:t>
      </w:r>
      <w:r>
        <w:rPr>
          <w:sz w:val="24"/>
        </w:rPr>
        <w:t>адеет разными формами и видами игры, различает условную и реальную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3" w:lineRule="auto"/>
        <w:ind w:right="135"/>
        <w:jc w:val="both"/>
        <w:rPr>
          <w:sz w:val="24"/>
        </w:rPr>
      </w:pPr>
      <w:r>
        <w:rPr>
          <w:sz w:val="24"/>
        </w:rPr>
        <w:t>Достаточно хорошо владеет устной речью, может вы</w:t>
      </w:r>
      <w:r w:rsidR="00121F36">
        <w:rPr>
          <w:sz w:val="24"/>
        </w:rPr>
        <w:t>ражать свои мысли и желания, мо</w:t>
      </w:r>
      <w:r>
        <w:rPr>
          <w:sz w:val="24"/>
        </w:rPr>
        <w:t>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 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желаний.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3" w:lineRule="auto"/>
        <w:ind w:right="137"/>
        <w:jc w:val="both"/>
        <w:rPr>
          <w:sz w:val="24"/>
        </w:rPr>
      </w:pPr>
      <w:r>
        <w:rPr>
          <w:sz w:val="24"/>
        </w:rPr>
        <w:t>Развита крупная и мелкая моторика; ребёнок подвижен, вынослив, владеет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 ими.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6" w:lineRule="auto"/>
        <w:ind w:right="137"/>
        <w:jc w:val="both"/>
        <w:rPr>
          <w:sz w:val="24"/>
        </w:rPr>
      </w:pPr>
      <w:r>
        <w:rPr>
          <w:sz w:val="24"/>
        </w:rPr>
        <w:t>Проявляет любознательность, задаёт вопросы взросл</w:t>
      </w:r>
      <w:r w:rsidR="00121F36">
        <w:rPr>
          <w:sz w:val="24"/>
        </w:rPr>
        <w:t>ым и сверстникам, пытается само</w:t>
      </w:r>
      <w:r>
        <w:rPr>
          <w:sz w:val="24"/>
        </w:rPr>
        <w:t>сто</w:t>
      </w:r>
      <w:r>
        <w:rPr>
          <w:sz w:val="24"/>
        </w:rPr>
        <w:t xml:space="preserve">ятельно придумывать объяснения явлениям природы и поступкам людей; </w:t>
      </w:r>
      <w:proofErr w:type="gramStart"/>
      <w:r>
        <w:rPr>
          <w:sz w:val="24"/>
        </w:rPr>
        <w:t>склонен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экспериментировать.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3" w:lineRule="auto"/>
        <w:ind w:right="135"/>
        <w:jc w:val="both"/>
        <w:rPr>
          <w:sz w:val="24"/>
        </w:rPr>
      </w:pPr>
      <w:r>
        <w:rPr>
          <w:sz w:val="24"/>
        </w:rPr>
        <w:t xml:space="preserve">Проявляет патриотические чувства, интерес к малой </w:t>
      </w:r>
      <w:r w:rsidR="00121F36">
        <w:rPr>
          <w:sz w:val="24"/>
        </w:rPr>
        <w:t>родине, ее культурно - историче</w:t>
      </w:r>
      <w:r>
        <w:rPr>
          <w:sz w:val="24"/>
        </w:rPr>
        <w:t>ским,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-11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-10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</w:p>
    <w:p w:rsidR="00A95E22" w:rsidRDefault="00A95E22">
      <w:pPr>
        <w:spacing w:line="273" w:lineRule="auto"/>
        <w:jc w:val="both"/>
        <w:rPr>
          <w:sz w:val="24"/>
        </w:rPr>
        <w:sectPr w:rsidR="00A95E22">
          <w:pgSz w:w="11910" w:h="16840"/>
          <w:pgMar w:top="620" w:right="580" w:bottom="280" w:left="580" w:header="720" w:footer="720" w:gutter="0"/>
          <w:cols w:space="720"/>
        </w:sectPr>
      </w:pPr>
    </w:p>
    <w:p w:rsidR="00A95E22" w:rsidRDefault="00507086">
      <w:pPr>
        <w:pStyle w:val="a3"/>
        <w:spacing w:before="76"/>
        <w:ind w:firstLine="0"/>
      </w:pPr>
      <w:r>
        <w:lastRenderedPageBreak/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разнообразии,</w:t>
      </w:r>
      <w:r>
        <w:rPr>
          <w:spacing w:val="-3"/>
        </w:rPr>
        <w:t xml:space="preserve"> </w:t>
      </w:r>
      <w:r>
        <w:t>многонациональности.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0" w:line="273" w:lineRule="auto"/>
        <w:ind w:right="133"/>
        <w:rPr>
          <w:sz w:val="24"/>
        </w:rPr>
      </w:pPr>
      <w:r>
        <w:rPr>
          <w:sz w:val="24"/>
        </w:rPr>
        <w:t>Проявляет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2"/>
          <w:sz w:val="24"/>
        </w:rPr>
        <w:t xml:space="preserve"> </w:t>
      </w:r>
      <w:r w:rsidR="00121F36">
        <w:rPr>
          <w:sz w:val="24"/>
        </w:rPr>
        <w:t>интерак</w:t>
      </w:r>
      <w:r>
        <w:rPr>
          <w:sz w:val="24"/>
        </w:rPr>
        <w:t>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3"/>
        <w:ind w:hanging="361"/>
        <w:rPr>
          <w:sz w:val="24"/>
        </w:rPr>
      </w:pPr>
      <w:proofErr w:type="gramStart"/>
      <w:r>
        <w:rPr>
          <w:sz w:val="24"/>
        </w:rPr>
        <w:t>Способен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национальностей.</w:t>
      </w:r>
    </w:p>
    <w:p w:rsidR="00A95E22" w:rsidRDefault="00507086">
      <w:pPr>
        <w:pStyle w:val="a3"/>
        <w:spacing w:before="160" w:line="278" w:lineRule="auto"/>
        <w:ind w:left="140" w:firstLine="708"/>
      </w:pPr>
      <w:r>
        <w:rPr>
          <w:spacing w:val="-1"/>
        </w:rPr>
        <w:t>Решение</w:t>
      </w:r>
      <w:r>
        <w:rPr>
          <w:spacing w:val="-13"/>
        </w:rPr>
        <w:t xml:space="preserve"> </w:t>
      </w:r>
      <w:r>
        <w:rPr>
          <w:spacing w:val="-1"/>
        </w:rPr>
        <w:t>программных</w:t>
      </w:r>
      <w:r>
        <w:rPr>
          <w:spacing w:val="-12"/>
        </w:rPr>
        <w:t xml:space="preserve"> </w:t>
      </w:r>
      <w:r>
        <w:rPr>
          <w:spacing w:val="-1"/>
        </w:rPr>
        <w:t>образовательных</w:t>
      </w:r>
      <w:r>
        <w:rPr>
          <w:spacing w:val="-13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предусматривается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моделях</w:t>
      </w:r>
      <w:r>
        <w:rPr>
          <w:spacing w:val="-10"/>
        </w:rPr>
        <w:t xml:space="preserve"> </w:t>
      </w:r>
      <w:r w:rsidR="00121F36">
        <w:t>ор</w:t>
      </w:r>
      <w:r>
        <w:t>ганизации</w:t>
      </w:r>
      <w:r>
        <w:rPr>
          <w:spacing w:val="-1"/>
        </w:rPr>
        <w:t xml:space="preserve"> </w:t>
      </w:r>
      <w:r>
        <w:t>образовательного процесса: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116"/>
        <w:ind w:hanging="361"/>
        <w:rPr>
          <w:sz w:val="24"/>
        </w:rPr>
      </w:pP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39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A95E22" w:rsidRDefault="00507086">
      <w:pPr>
        <w:pStyle w:val="a3"/>
        <w:spacing w:before="163" w:line="276" w:lineRule="auto"/>
        <w:ind w:left="140" w:right="76" w:firstLine="708"/>
      </w:pPr>
      <w:r>
        <w:t>Решение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 в</w:t>
      </w:r>
      <w:r>
        <w:rPr>
          <w:spacing w:val="-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модели</w:t>
      </w:r>
      <w:r>
        <w:rPr>
          <w:spacing w:val="8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взаимодействия 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как виде: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625"/>
          <w:tab w:val="left" w:pos="1627"/>
        </w:tabs>
        <w:spacing w:before="118" w:line="273" w:lineRule="auto"/>
        <w:ind w:left="1626" w:right="133"/>
        <w:rPr>
          <w:sz w:val="24"/>
        </w:rPr>
      </w:pPr>
      <w:r>
        <w:rPr>
          <w:sz w:val="24"/>
        </w:rPr>
        <w:t>Непосредственно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(НОД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планом)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625"/>
          <w:tab w:val="left" w:pos="1627"/>
        </w:tabs>
        <w:spacing w:before="3"/>
        <w:ind w:left="1626" w:hanging="361"/>
        <w:rPr>
          <w:sz w:val="24"/>
        </w:rPr>
      </w:pPr>
      <w:r>
        <w:rPr>
          <w:sz w:val="24"/>
        </w:rPr>
        <w:t>Образова</w:t>
      </w:r>
      <w:r>
        <w:rPr>
          <w:sz w:val="24"/>
        </w:rPr>
        <w:t>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моментов.</w:t>
      </w:r>
    </w:p>
    <w:p w:rsidR="00A95E22" w:rsidRDefault="00507086">
      <w:pPr>
        <w:pStyle w:val="a3"/>
        <w:spacing w:before="161" w:line="276" w:lineRule="auto"/>
        <w:ind w:left="140" w:right="134" w:firstLine="708"/>
        <w:jc w:val="both"/>
      </w:pP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требование</w:t>
      </w:r>
      <w:r>
        <w:rPr>
          <w:spacing w:val="-8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практик,</w:t>
      </w:r>
      <w:r>
        <w:rPr>
          <w:spacing w:val="1"/>
        </w:rPr>
        <w:t xml:space="preserve"> </w:t>
      </w:r>
      <w:r w:rsidR="00121F36">
        <w:t>кото</w:t>
      </w:r>
      <w:r>
        <w:t>рые отражают такую особенность ребенка как присвоение общественного опыта и обеспечивают его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-9"/>
        </w:rPr>
        <w:t xml:space="preserve"> </w:t>
      </w:r>
      <w:r>
        <w:t>самовыражение,</w:t>
      </w:r>
      <w:r>
        <w:rPr>
          <w:spacing w:val="-8"/>
        </w:rPr>
        <w:t xml:space="preserve"> </w:t>
      </w:r>
      <w:r>
        <w:t>самореализацию.</w:t>
      </w:r>
      <w:r>
        <w:rPr>
          <w:spacing w:val="-8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самообразовательные ситуации для ребенка, способствующие ос</w:t>
      </w:r>
      <w:r w:rsidR="00121F36">
        <w:t>воению опыта, созданию собствен</w:t>
      </w:r>
      <w:r>
        <w:rPr>
          <w:spacing w:val="-1"/>
        </w:rPr>
        <w:t>ных</w:t>
      </w:r>
      <w:r>
        <w:rPr>
          <w:spacing w:val="-13"/>
        </w:rPr>
        <w:t xml:space="preserve"> </w:t>
      </w:r>
      <w:r>
        <w:rPr>
          <w:spacing w:val="-1"/>
        </w:rPr>
        <w:t>продуктов</w:t>
      </w:r>
      <w:r>
        <w:rPr>
          <w:spacing w:val="-14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основе</w:t>
      </w:r>
      <w:r>
        <w:rPr>
          <w:spacing w:val="-16"/>
        </w:rPr>
        <w:t xml:space="preserve"> </w:t>
      </w:r>
      <w:r>
        <w:t>освоенного</w:t>
      </w:r>
      <w:r>
        <w:rPr>
          <w:spacing w:val="-10"/>
        </w:rPr>
        <w:t xml:space="preserve"> </w:t>
      </w:r>
      <w:r>
        <w:t>жизненного</w:t>
      </w:r>
      <w:r>
        <w:rPr>
          <w:spacing w:val="-15"/>
        </w:rPr>
        <w:t xml:space="preserve"> </w:t>
      </w:r>
      <w:r>
        <w:t>опыта.</w:t>
      </w:r>
      <w:r>
        <w:rPr>
          <w:spacing w:val="-14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</w:t>
      </w:r>
      <w:r>
        <w:t>роисходит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повседневной</w:t>
      </w:r>
      <w:r>
        <w:rPr>
          <w:spacing w:val="-58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личной</w:t>
      </w:r>
      <w:r>
        <w:rPr>
          <w:spacing w:val="-2"/>
        </w:rPr>
        <w:t xml:space="preserve"> </w:t>
      </w:r>
      <w:r>
        <w:t>инициативе</w:t>
      </w:r>
      <w:r>
        <w:rPr>
          <w:spacing w:val="-2"/>
        </w:rPr>
        <w:t xml:space="preserve"> </w:t>
      </w:r>
      <w:r>
        <w:t>ребенка.</w:t>
      </w:r>
    </w:p>
    <w:p w:rsidR="00A95E22" w:rsidRDefault="00507086">
      <w:pPr>
        <w:pStyle w:val="a3"/>
        <w:spacing w:before="121"/>
        <w:ind w:left="848" w:firstLine="0"/>
        <w:jc w:val="both"/>
      </w:pPr>
      <w:r>
        <w:t>Такая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протекает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утренний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вечерний</w:t>
      </w:r>
      <w:r>
        <w:rPr>
          <w:spacing w:val="-11"/>
        </w:rPr>
        <w:t xml:space="preserve"> </w:t>
      </w:r>
      <w:r>
        <w:t>отрезки</w:t>
      </w:r>
      <w:r>
        <w:rPr>
          <w:spacing w:val="-5"/>
        </w:rPr>
        <w:t xml:space="preserve"> </w:t>
      </w:r>
      <w:r>
        <w:t>времени.</w:t>
      </w:r>
    </w:p>
    <w:p w:rsidR="00A95E22" w:rsidRDefault="00507086">
      <w:pPr>
        <w:pStyle w:val="a3"/>
        <w:spacing w:before="41"/>
        <w:ind w:left="140" w:firstLine="0"/>
      </w:pPr>
      <w:r>
        <w:t>Это: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0"/>
        <w:ind w:hanging="361"/>
        <w:rPr>
          <w:sz w:val="24"/>
        </w:rPr>
      </w:pP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0"/>
        <w:ind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2"/>
        <w:ind w:hanging="361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0"/>
        <w:ind w:hanging="361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слогами;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2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уголке;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39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2"/>
        <w:ind w:hanging="361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A95E22" w:rsidRDefault="00507086">
      <w:pPr>
        <w:pStyle w:val="a3"/>
        <w:spacing w:before="160"/>
        <w:ind w:left="848" w:firstLine="0"/>
      </w:pPr>
      <w:r>
        <w:t>В</w:t>
      </w:r>
      <w:r>
        <w:rPr>
          <w:spacing w:val="6"/>
        </w:rPr>
        <w:t xml:space="preserve"> </w:t>
      </w:r>
      <w:r>
        <w:t>свободной</w:t>
      </w:r>
      <w:r>
        <w:rPr>
          <w:spacing w:val="9"/>
        </w:rPr>
        <w:t xml:space="preserve"> </w:t>
      </w:r>
      <w:r>
        <w:t>самостоятельной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проявляется</w:t>
      </w:r>
      <w:r>
        <w:rPr>
          <w:spacing w:val="8"/>
        </w:rPr>
        <w:t xml:space="preserve"> </w:t>
      </w:r>
      <w:r>
        <w:t>детская</w:t>
      </w:r>
      <w:r>
        <w:rPr>
          <w:spacing w:val="8"/>
        </w:rPr>
        <w:t xml:space="preserve"> </w:t>
      </w:r>
      <w:r>
        <w:t>инициатива.</w:t>
      </w:r>
      <w:r>
        <w:rPr>
          <w:spacing w:val="15"/>
        </w:rPr>
        <w:t xml:space="preserve"> </w:t>
      </w:r>
      <w:proofErr w:type="spellStart"/>
      <w:r w:rsidR="00121F36">
        <w:t>Програм</w:t>
      </w:r>
      <w:proofErr w:type="spellEnd"/>
    </w:p>
    <w:p w:rsidR="00A95E22" w:rsidRDefault="00507086" w:rsidP="00121F36">
      <w:pPr>
        <w:pStyle w:val="a3"/>
        <w:spacing w:before="41" w:line="276" w:lineRule="auto"/>
        <w:ind w:left="1207" w:firstLine="0"/>
      </w:pPr>
      <w:proofErr w:type="gramStart"/>
      <w:r>
        <w:t>мой</w:t>
      </w:r>
      <w:r>
        <w:rPr>
          <w:spacing w:val="-11"/>
        </w:rPr>
        <w:t xml:space="preserve"> </w:t>
      </w:r>
      <w:r>
        <w:t>предусмотрены</w:t>
      </w:r>
      <w:r>
        <w:rPr>
          <w:spacing w:val="-11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поддержки</w:t>
      </w:r>
      <w:r>
        <w:rPr>
          <w:spacing w:val="-10"/>
        </w:rPr>
        <w:t xml:space="preserve"> </w:t>
      </w:r>
      <w:r>
        <w:t>детской</w:t>
      </w:r>
      <w:r>
        <w:rPr>
          <w:spacing w:val="-11"/>
        </w:rPr>
        <w:t xml:space="preserve"> </w:t>
      </w:r>
      <w:r>
        <w:t>инициативы:</w:t>
      </w:r>
      <w:proofErr w:type="gramEnd"/>
      <w:r>
        <w:rPr>
          <w:spacing w:val="-12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выстраивает</w:t>
      </w:r>
      <w:r>
        <w:rPr>
          <w:spacing w:val="-8"/>
        </w:rPr>
        <w:t xml:space="preserve"> </w:t>
      </w:r>
      <w:proofErr w:type="spellStart"/>
      <w:proofErr w:type="gramStart"/>
      <w:r w:rsidR="00121F36" w:rsidRPr="00121F36">
        <w:t>образо</w:t>
      </w:r>
      <w:proofErr w:type="spellEnd"/>
      <w:r w:rsidRPr="00121F36">
        <w:rPr>
          <w:spacing w:val="-57"/>
        </w:rPr>
        <w:t xml:space="preserve"> </w:t>
      </w:r>
      <w:proofErr w:type="spellStart"/>
      <w:r w:rsidRPr="00121F36">
        <w:t>вательную</w:t>
      </w:r>
      <w:proofErr w:type="spellEnd"/>
      <w:proofErr w:type="gramEnd"/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чтобы дети</w:t>
      </w:r>
      <w:r>
        <w:rPr>
          <w:spacing w:val="1"/>
        </w:rPr>
        <w:t xml:space="preserve"> </w:t>
      </w:r>
      <w:r>
        <w:t>могли: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1"/>
        <w:ind w:hanging="356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опыте,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0" w:line="273" w:lineRule="auto"/>
        <w:ind w:right="139"/>
        <w:rPr>
          <w:sz w:val="24"/>
        </w:rPr>
      </w:pPr>
      <w:r>
        <w:rPr>
          <w:sz w:val="24"/>
        </w:rPr>
        <w:t>изменять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-14"/>
          <w:sz w:val="24"/>
        </w:rPr>
        <w:t xml:space="preserve"> </w:t>
      </w:r>
      <w:r w:rsidR="00121F36">
        <w:rPr>
          <w:sz w:val="24"/>
        </w:rPr>
        <w:t>иг</w:t>
      </w:r>
      <w:r>
        <w:rPr>
          <w:sz w:val="24"/>
        </w:rPr>
        <w:t>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3"/>
        <w:ind w:hanging="361"/>
        <w:rPr>
          <w:sz w:val="24"/>
        </w:rPr>
      </w:pPr>
      <w:r>
        <w:rPr>
          <w:sz w:val="24"/>
        </w:rPr>
        <w:t>при 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0"/>
        <w:ind w:hanging="361"/>
        <w:rPr>
          <w:sz w:val="24"/>
        </w:rPr>
      </w:pPr>
      <w:r>
        <w:rPr>
          <w:sz w:val="24"/>
        </w:rPr>
        <w:t>совершать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2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39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команде.</w:t>
      </w:r>
    </w:p>
    <w:p w:rsidR="00A95E22" w:rsidRDefault="00507086">
      <w:pPr>
        <w:pStyle w:val="a3"/>
        <w:spacing w:before="160"/>
        <w:ind w:left="848" w:firstLine="0"/>
      </w:pPr>
      <w:r>
        <w:t>Педагог: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3" w:line="273" w:lineRule="auto"/>
        <w:ind w:right="134" w:hanging="356"/>
        <w:rPr>
          <w:sz w:val="24"/>
        </w:rPr>
      </w:pPr>
      <w:r>
        <w:rPr>
          <w:spacing w:val="-1"/>
          <w:sz w:val="24"/>
        </w:rPr>
        <w:t>создает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опыте;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1"/>
        <w:ind w:hanging="361"/>
        <w:rPr>
          <w:sz w:val="24"/>
        </w:rPr>
      </w:pP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A95E22" w:rsidRDefault="00A95E22">
      <w:pPr>
        <w:rPr>
          <w:sz w:val="24"/>
        </w:rPr>
        <w:sectPr w:rsidR="00A95E22">
          <w:pgSz w:w="11910" w:h="16840"/>
          <w:pgMar w:top="620" w:right="580" w:bottom="280" w:left="580" w:header="720" w:footer="720" w:gutter="0"/>
          <w:cols w:space="720"/>
        </w:sectPr>
      </w:pP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before="75"/>
        <w:ind w:hanging="361"/>
        <w:jc w:val="both"/>
        <w:rPr>
          <w:sz w:val="24"/>
        </w:rPr>
      </w:pPr>
      <w:r>
        <w:rPr>
          <w:sz w:val="24"/>
        </w:rPr>
        <w:lastRenderedPageBreak/>
        <w:t>постепенно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before="40"/>
        <w:ind w:hanging="361"/>
        <w:jc w:val="both"/>
        <w:rPr>
          <w:sz w:val="24"/>
        </w:rPr>
      </w:pPr>
      <w:r>
        <w:rPr>
          <w:spacing w:val="-1"/>
          <w:sz w:val="24"/>
        </w:rPr>
        <w:t>сообразительности,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before="42" w:line="276" w:lineRule="auto"/>
        <w:ind w:right="135"/>
        <w:jc w:val="both"/>
        <w:rPr>
          <w:sz w:val="24"/>
        </w:rPr>
      </w:pPr>
      <w:r>
        <w:rPr>
          <w:sz w:val="24"/>
        </w:rPr>
        <w:t>тренирует волю детей, поддерживает желание преодо</w:t>
      </w:r>
      <w:r w:rsidR="00121F36">
        <w:rPr>
          <w:sz w:val="24"/>
        </w:rPr>
        <w:t>левать трудности, доводить нача</w:t>
      </w:r>
      <w:r>
        <w:rPr>
          <w:sz w:val="24"/>
        </w:rPr>
        <w:t>тое дело до конца; - своевременно обращает особое в</w:t>
      </w:r>
      <w:r w:rsidR="00121F36">
        <w:rPr>
          <w:sz w:val="24"/>
        </w:rPr>
        <w:t>нимание на детей, постоянно про</w:t>
      </w:r>
      <w:r>
        <w:rPr>
          <w:sz w:val="24"/>
        </w:rPr>
        <w:t xml:space="preserve">являющих небрежность, торопливость, равнодушие к результату, склонных </w:t>
      </w:r>
      <w:r w:rsidR="00121F36">
        <w:rPr>
          <w:sz w:val="24"/>
        </w:rPr>
        <w:t>не завер</w:t>
      </w:r>
      <w:r>
        <w:rPr>
          <w:sz w:val="24"/>
        </w:rPr>
        <w:t>шать работу;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6" w:lineRule="auto"/>
        <w:ind w:right="136"/>
        <w:jc w:val="both"/>
        <w:rPr>
          <w:sz w:val="24"/>
        </w:rPr>
      </w:pPr>
      <w:r>
        <w:rPr>
          <w:sz w:val="24"/>
        </w:rPr>
        <w:t>дозирует помощь детям. Если ситуация подобна той, в которой ребенок действовал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раньше, но его сдерживает новизна обстановки, дост</w:t>
      </w:r>
      <w:r w:rsidR="00121F36">
        <w:rPr>
          <w:sz w:val="24"/>
        </w:rPr>
        <w:t>аточно просто намекнуть, посове</w:t>
      </w:r>
      <w:r>
        <w:rPr>
          <w:sz w:val="24"/>
        </w:rPr>
        <w:t>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6" w:lineRule="auto"/>
        <w:ind w:right="137"/>
        <w:jc w:val="both"/>
        <w:rPr>
          <w:sz w:val="24"/>
        </w:rPr>
      </w:pPr>
      <w:r>
        <w:rPr>
          <w:sz w:val="24"/>
        </w:rPr>
        <w:t xml:space="preserve">поддерживает </w:t>
      </w:r>
      <w:r>
        <w:rPr>
          <w:sz w:val="24"/>
        </w:rPr>
        <w:t xml:space="preserve">у детей чувство гордости и радости </w:t>
      </w:r>
      <w:r w:rsidR="00121F36">
        <w:rPr>
          <w:sz w:val="24"/>
        </w:rPr>
        <w:t>от успешных самостоятельных дей</w:t>
      </w:r>
      <w:r>
        <w:rPr>
          <w:sz w:val="24"/>
        </w:rPr>
        <w:t>ствий, подчеркивать рост возможностей и достижений каждого ребенка, побуждать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 и творчества.</w:t>
      </w:r>
    </w:p>
    <w:p w:rsidR="00A95E22" w:rsidRDefault="00507086">
      <w:pPr>
        <w:pStyle w:val="a3"/>
        <w:spacing w:before="110" w:line="276" w:lineRule="auto"/>
        <w:ind w:left="140" w:right="137" w:firstLine="768"/>
        <w:jc w:val="both"/>
      </w:pPr>
      <w:r>
        <w:t>Важнейшим условием обеспечения целостного развития личности ребенка является развитие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Законом</w:t>
      </w:r>
      <w:r>
        <w:rPr>
          <w:spacing w:val="-10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образовании»</w:t>
      </w:r>
      <w:r>
        <w:rPr>
          <w:spacing w:val="-14"/>
        </w:rPr>
        <w:t xml:space="preserve"> </w:t>
      </w:r>
      <w:r>
        <w:t>родители</w:t>
      </w:r>
      <w:r>
        <w:rPr>
          <w:spacing w:val="-58"/>
        </w:rPr>
        <w:t xml:space="preserve"> </w:t>
      </w:r>
      <w:r>
        <w:t>являются не только равноправными, но и равно ответственными участниками обр</w:t>
      </w:r>
      <w:r w:rsidR="00121F36">
        <w:t>азовательного про</w:t>
      </w:r>
      <w:r>
        <w:t>цесса. Семья – первичный коллектив, который дает ребенку предст</w:t>
      </w:r>
      <w:r w:rsidR="00121F36">
        <w:t>авления о жизненных целях и цен</w:t>
      </w:r>
      <w:r>
        <w:t>ностях.</w:t>
      </w:r>
    </w:p>
    <w:p w:rsidR="00A95E22" w:rsidRDefault="00507086">
      <w:pPr>
        <w:pStyle w:val="a3"/>
        <w:spacing w:before="120"/>
        <w:ind w:left="848" w:firstLine="0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взаимодействия 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before="41" w:line="276" w:lineRule="auto"/>
        <w:ind w:right="135" w:hanging="356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2"/>
          <w:sz w:val="24"/>
        </w:rPr>
        <w:t xml:space="preserve"> </w:t>
      </w:r>
      <w:r w:rsidR="00121F36">
        <w:rPr>
          <w:sz w:val="24"/>
        </w:rPr>
        <w:t>во</w:t>
      </w:r>
      <w:r>
        <w:rPr>
          <w:sz w:val="24"/>
        </w:rPr>
        <w:t>просам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5"/>
          <w:sz w:val="24"/>
        </w:rPr>
        <w:t xml:space="preserve"> </w:t>
      </w:r>
      <w:r w:rsidR="00121F36">
        <w:rPr>
          <w:sz w:val="24"/>
        </w:rPr>
        <w:t>дея</w:t>
      </w:r>
      <w:r>
        <w:rPr>
          <w:sz w:val="24"/>
        </w:rPr>
        <w:t>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5"/>
          <w:sz w:val="24"/>
        </w:rPr>
        <w:t xml:space="preserve"> </w:t>
      </w:r>
      <w:r>
        <w:rPr>
          <w:sz w:val="24"/>
        </w:rPr>
        <w:t>и семье;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6" w:lineRule="auto"/>
        <w:ind w:right="135"/>
        <w:jc w:val="both"/>
        <w:rPr>
          <w:sz w:val="24"/>
        </w:rPr>
      </w:pPr>
      <w:r>
        <w:rPr>
          <w:sz w:val="24"/>
        </w:rPr>
        <w:t>знакомство педагогов и родителей (законных предст</w:t>
      </w:r>
      <w:r w:rsidR="00121F36">
        <w:rPr>
          <w:sz w:val="24"/>
        </w:rPr>
        <w:t>авителей) с лучшим опытом воспи</w:t>
      </w:r>
      <w:r>
        <w:rPr>
          <w:sz w:val="24"/>
        </w:rPr>
        <w:t>тания в детском саду и семье, а также с трудностям</w:t>
      </w:r>
      <w:r w:rsidR="00121F36">
        <w:rPr>
          <w:sz w:val="24"/>
        </w:rPr>
        <w:t>и, возникающими в семейном и об</w:t>
      </w:r>
      <w:r>
        <w:rPr>
          <w:sz w:val="24"/>
        </w:rPr>
        <w:t>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 дошкольников;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3" w:lineRule="auto"/>
        <w:ind w:right="138"/>
        <w:jc w:val="both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 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z w:val="24"/>
        </w:rPr>
        <w:t>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6" w:lineRule="auto"/>
        <w:ind w:right="135"/>
        <w:jc w:val="both"/>
        <w:rPr>
          <w:sz w:val="24"/>
        </w:rPr>
      </w:pPr>
      <w:r>
        <w:rPr>
          <w:sz w:val="24"/>
        </w:rPr>
        <w:t>создание в детском саду условий для разнообразног</w:t>
      </w:r>
      <w:r w:rsidR="00121F36">
        <w:rPr>
          <w:sz w:val="24"/>
        </w:rPr>
        <w:t>о по содержанию и формам сотруд</w:t>
      </w:r>
      <w:r>
        <w:rPr>
          <w:sz w:val="24"/>
        </w:rPr>
        <w:t>ничества,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 w:rsidR="00121F36">
        <w:rPr>
          <w:sz w:val="24"/>
        </w:rPr>
        <w:t>ро</w:t>
      </w:r>
      <w:r>
        <w:rPr>
          <w:sz w:val="24"/>
        </w:rPr>
        <w:t>дителей законных представителей) с детьми; привле</w:t>
      </w:r>
      <w:r w:rsidR="00121F36">
        <w:rPr>
          <w:sz w:val="24"/>
        </w:rPr>
        <w:t>чение семей воспитанников к уча</w:t>
      </w:r>
      <w:r>
        <w:rPr>
          <w:sz w:val="24"/>
        </w:rPr>
        <w:t>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овместных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саду,</w:t>
      </w:r>
      <w:r>
        <w:rPr>
          <w:spacing w:val="-1"/>
          <w:sz w:val="24"/>
        </w:rPr>
        <w:t xml:space="preserve"> </w:t>
      </w:r>
      <w:r>
        <w:rPr>
          <w:sz w:val="24"/>
        </w:rPr>
        <w:t>селе;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line="273" w:lineRule="auto"/>
        <w:ind w:right="133"/>
        <w:jc w:val="both"/>
        <w:rPr>
          <w:sz w:val="24"/>
        </w:rPr>
      </w:pPr>
      <w:r>
        <w:rPr>
          <w:sz w:val="24"/>
        </w:rPr>
        <w:t>поощрение родителей (законных представителей) за</w:t>
      </w:r>
      <w:r w:rsidR="00121F36">
        <w:rPr>
          <w:sz w:val="24"/>
        </w:rPr>
        <w:t xml:space="preserve"> внимательное отношение к разно</w:t>
      </w:r>
      <w:r>
        <w:rPr>
          <w:sz w:val="24"/>
        </w:rPr>
        <w:t>образным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A95E22" w:rsidRDefault="00507086">
      <w:pPr>
        <w:pStyle w:val="a3"/>
        <w:spacing w:before="118" w:line="276" w:lineRule="auto"/>
        <w:ind w:left="140" w:right="133" w:firstLine="708"/>
        <w:jc w:val="both"/>
      </w:pPr>
      <w:r>
        <w:t>Открытость детского сада для семьи, сотрудничество педаго</w:t>
      </w:r>
      <w:r w:rsidR="00121F36">
        <w:t>гов и родителей в воспитании де</w:t>
      </w:r>
      <w:r>
        <w:t>тей, создание активной развивающей среды обеспечивает возможность реализации единых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развитию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</w:t>
      </w:r>
      <w:r>
        <w:rPr>
          <w:spacing w:val="-1"/>
        </w:rPr>
        <w:t xml:space="preserve"> </w:t>
      </w:r>
      <w:r>
        <w:t>саду.</w:t>
      </w:r>
    </w:p>
    <w:p w:rsidR="00A95E22" w:rsidRDefault="00507086">
      <w:pPr>
        <w:pStyle w:val="a3"/>
        <w:spacing w:before="119" w:line="276" w:lineRule="auto"/>
        <w:ind w:left="140" w:right="135" w:firstLine="708"/>
        <w:jc w:val="both"/>
      </w:pPr>
      <w:r>
        <w:t>В Программе оп</w:t>
      </w:r>
      <w:r>
        <w:t xml:space="preserve">ределены основные формы взаимодействия </w:t>
      </w:r>
      <w:r w:rsidR="00121F36">
        <w:t>с семьями воспитанников с описа</w:t>
      </w:r>
      <w:r>
        <w:t>нием целей и особенностей организации: групповые и общие родит</w:t>
      </w:r>
      <w:r w:rsidR="00121F36">
        <w:t>ельские собрания, открытые заня</w:t>
      </w:r>
      <w:r>
        <w:t>тия с детьми для родителей, педагогические беседы, тематические консультации, круглые сто</w:t>
      </w:r>
      <w:r>
        <w:t>лы, дни</w:t>
      </w:r>
      <w:r>
        <w:rPr>
          <w:spacing w:val="-57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 наглядная</w:t>
      </w:r>
      <w:r>
        <w:rPr>
          <w:spacing w:val="-1"/>
        </w:rPr>
        <w:t xml:space="preserve"> </w:t>
      </w:r>
      <w:r>
        <w:t>информация, тематические</w:t>
      </w:r>
      <w:r>
        <w:rPr>
          <w:spacing w:val="-1"/>
        </w:rPr>
        <w:t xml:space="preserve"> </w:t>
      </w:r>
      <w:r>
        <w:t>выставки.</w:t>
      </w:r>
    </w:p>
    <w:p w:rsidR="00A95E22" w:rsidRDefault="00507086">
      <w:pPr>
        <w:pStyle w:val="a3"/>
        <w:spacing w:before="120"/>
        <w:ind w:left="848" w:firstLine="0"/>
        <w:jc w:val="both"/>
      </w:pPr>
      <w:r>
        <w:t>Используемый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5"/>
        </w:rPr>
        <w:t xml:space="preserve"> </w:t>
      </w:r>
      <w:r>
        <w:t>комплект:</w:t>
      </w:r>
    </w:p>
    <w:p w:rsidR="00A95E22" w:rsidRDefault="00507086">
      <w:pPr>
        <w:pStyle w:val="a4"/>
        <w:numPr>
          <w:ilvl w:val="0"/>
          <w:numId w:val="1"/>
        </w:numPr>
        <w:tabs>
          <w:tab w:val="left" w:pos="1569"/>
        </w:tabs>
        <w:spacing w:before="163" w:line="276" w:lineRule="auto"/>
        <w:ind w:right="133"/>
        <w:jc w:val="both"/>
        <w:rPr>
          <w:sz w:val="24"/>
        </w:rPr>
      </w:pPr>
      <w:r>
        <w:rPr>
          <w:sz w:val="24"/>
        </w:rPr>
        <w:t xml:space="preserve">Программа Н.Е.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Т.С. Комаровой. М.А. Васильевой. «От рождения до 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 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 программы).</w:t>
      </w:r>
    </w:p>
    <w:p w:rsidR="00A95E22" w:rsidRDefault="00A95E22">
      <w:pPr>
        <w:spacing w:line="276" w:lineRule="auto"/>
        <w:jc w:val="both"/>
        <w:rPr>
          <w:sz w:val="24"/>
        </w:rPr>
        <w:sectPr w:rsidR="00A95E22">
          <w:pgSz w:w="11910" w:h="16840"/>
          <w:pgMar w:top="620" w:right="580" w:bottom="280" w:left="580" w:header="720" w:footer="720" w:gutter="0"/>
          <w:cols w:space="720"/>
        </w:sectPr>
      </w:pPr>
    </w:p>
    <w:p w:rsidR="00A95E22" w:rsidRDefault="00507086">
      <w:pPr>
        <w:pStyle w:val="a4"/>
        <w:numPr>
          <w:ilvl w:val="0"/>
          <w:numId w:val="1"/>
        </w:numPr>
        <w:tabs>
          <w:tab w:val="left" w:pos="1569"/>
        </w:tabs>
        <w:spacing w:before="76" w:line="276" w:lineRule="auto"/>
        <w:ind w:right="137"/>
        <w:jc w:val="both"/>
        <w:rPr>
          <w:sz w:val="24"/>
        </w:rPr>
      </w:pPr>
      <w:r>
        <w:rPr>
          <w:spacing w:val="-1"/>
          <w:sz w:val="24"/>
        </w:rPr>
        <w:lastRenderedPageBreak/>
        <w:t xml:space="preserve">Программа музыкального воспитания </w:t>
      </w:r>
      <w:r>
        <w:rPr>
          <w:sz w:val="24"/>
        </w:rPr>
        <w:t xml:space="preserve">детей «Ладушки» под ред. И. </w:t>
      </w:r>
      <w:proofErr w:type="spellStart"/>
      <w:r>
        <w:rPr>
          <w:sz w:val="24"/>
        </w:rPr>
        <w:t>Каплуновой</w:t>
      </w:r>
      <w:proofErr w:type="spellEnd"/>
      <w:r>
        <w:rPr>
          <w:sz w:val="24"/>
        </w:rPr>
        <w:t xml:space="preserve">, И. </w:t>
      </w:r>
      <w:proofErr w:type="spellStart"/>
      <w:r>
        <w:rPr>
          <w:sz w:val="24"/>
        </w:rPr>
        <w:t>Но</w:t>
      </w:r>
      <w:r>
        <w:rPr>
          <w:sz w:val="24"/>
        </w:rPr>
        <w:t>вооскольцевой</w:t>
      </w:r>
      <w:proofErr w:type="spellEnd"/>
      <w:r>
        <w:rPr>
          <w:sz w:val="24"/>
        </w:rPr>
        <w:t>.</w:t>
      </w:r>
    </w:p>
    <w:p w:rsidR="00A95E22" w:rsidRDefault="00507086">
      <w:pPr>
        <w:pStyle w:val="a4"/>
        <w:numPr>
          <w:ilvl w:val="0"/>
          <w:numId w:val="1"/>
        </w:numPr>
        <w:tabs>
          <w:tab w:val="left" w:pos="1569"/>
        </w:tabs>
        <w:spacing w:line="251" w:lineRule="exact"/>
        <w:ind w:hanging="361"/>
        <w:jc w:val="both"/>
      </w:pPr>
      <w:r>
        <w:rPr>
          <w:spacing w:val="-1"/>
        </w:rPr>
        <w:t>Парциальная</w:t>
      </w:r>
      <w:r>
        <w:rPr>
          <w:spacing w:val="-11"/>
        </w:rPr>
        <w:t xml:space="preserve"> </w:t>
      </w:r>
      <w:r>
        <w:rPr>
          <w:spacing w:val="-1"/>
        </w:rPr>
        <w:t>программа</w:t>
      </w:r>
      <w:r>
        <w:rPr>
          <w:spacing w:val="-12"/>
        </w:rPr>
        <w:t xml:space="preserve"> </w:t>
      </w:r>
      <w:r>
        <w:t>коррекции</w:t>
      </w:r>
      <w:r>
        <w:rPr>
          <w:spacing w:val="-13"/>
        </w:rPr>
        <w:t xml:space="preserve"> </w:t>
      </w:r>
      <w:r>
        <w:t>речевых</w:t>
      </w:r>
      <w:r>
        <w:rPr>
          <w:spacing w:val="-11"/>
        </w:rPr>
        <w:t xml:space="preserve"> </w:t>
      </w:r>
      <w:r>
        <w:t>нарушений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ред.</w:t>
      </w:r>
      <w:r>
        <w:rPr>
          <w:spacing w:val="-15"/>
        </w:rPr>
        <w:t xml:space="preserve"> </w:t>
      </w:r>
      <w:r>
        <w:t>Т.Б.</w:t>
      </w:r>
      <w:r>
        <w:rPr>
          <w:spacing w:val="-11"/>
        </w:rPr>
        <w:t xml:space="preserve"> </w:t>
      </w:r>
      <w:r>
        <w:t>Филичевой,</w:t>
      </w:r>
      <w:r>
        <w:rPr>
          <w:spacing w:val="-10"/>
        </w:rPr>
        <w:t xml:space="preserve"> </w:t>
      </w:r>
      <w:r>
        <w:t>Г.В.</w:t>
      </w:r>
      <w:r>
        <w:rPr>
          <w:spacing w:val="-10"/>
        </w:rPr>
        <w:t xml:space="preserve"> </w:t>
      </w:r>
      <w:r>
        <w:t>Чиркиной</w:t>
      </w:r>
    </w:p>
    <w:p w:rsidR="00A95E22" w:rsidRDefault="00507086">
      <w:pPr>
        <w:spacing w:before="40"/>
        <w:ind w:left="1568"/>
        <w:jc w:val="both"/>
      </w:pPr>
      <w:r>
        <w:t>(логопедический</w:t>
      </w:r>
      <w:r>
        <w:rPr>
          <w:spacing w:val="-6"/>
        </w:rPr>
        <w:t xml:space="preserve"> </w:t>
      </w:r>
      <w:r>
        <w:t>пункт).</w:t>
      </w:r>
    </w:p>
    <w:p w:rsidR="00A95E22" w:rsidRDefault="00507086">
      <w:pPr>
        <w:pStyle w:val="a4"/>
        <w:numPr>
          <w:ilvl w:val="0"/>
          <w:numId w:val="1"/>
        </w:numPr>
        <w:tabs>
          <w:tab w:val="left" w:pos="1569"/>
        </w:tabs>
        <w:spacing w:before="37"/>
        <w:ind w:right="132"/>
        <w:jc w:val="both"/>
      </w:pPr>
      <w:r>
        <w:t>Региональная образовательная программа дошкольного образования «</w:t>
      </w:r>
      <w:proofErr w:type="spellStart"/>
      <w:r>
        <w:t>Сөенеч</w:t>
      </w:r>
      <w:proofErr w:type="spellEnd"/>
      <w:r>
        <w:t xml:space="preserve"> – Радость позна</w:t>
      </w:r>
      <w:r>
        <w:t>ния»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 xml:space="preserve">ред. </w:t>
      </w:r>
      <w:proofErr w:type="spellStart"/>
      <w:r>
        <w:t>Шаеховой</w:t>
      </w:r>
      <w:proofErr w:type="spellEnd"/>
      <w:r>
        <w:rPr>
          <w:spacing w:val="-4"/>
        </w:rPr>
        <w:t xml:space="preserve"> </w:t>
      </w:r>
      <w:r>
        <w:t>Р.К.</w:t>
      </w:r>
    </w:p>
    <w:p w:rsidR="00A95E22" w:rsidRDefault="00507086">
      <w:pPr>
        <w:pStyle w:val="a4"/>
        <w:numPr>
          <w:ilvl w:val="0"/>
          <w:numId w:val="1"/>
        </w:numPr>
        <w:tabs>
          <w:tab w:val="left" w:pos="1569"/>
        </w:tabs>
        <w:ind w:right="134"/>
        <w:jc w:val="both"/>
      </w:pPr>
      <w:r>
        <w:rPr>
          <w:spacing w:val="-1"/>
          <w:sz w:val="24"/>
        </w:rPr>
        <w:t>Региональная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русскоязычных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языку»</w:t>
      </w:r>
      <w:r>
        <w:rPr>
          <w:spacing w:val="-17"/>
          <w:sz w:val="24"/>
        </w:rPr>
        <w:t xml:space="preserve"> </w:t>
      </w:r>
      <w:r>
        <w:rPr>
          <w:sz w:val="24"/>
        </w:rPr>
        <w:t>(</w:t>
      </w:r>
      <w:r>
        <w:t>УМК</w:t>
      </w:r>
      <w:r>
        <w:rPr>
          <w:spacing w:val="-10"/>
        </w:rPr>
        <w:t xml:space="preserve"> </w:t>
      </w:r>
      <w:r>
        <w:t>«</w:t>
      </w:r>
      <w:proofErr w:type="spellStart"/>
      <w:r>
        <w:t>Та</w:t>
      </w:r>
      <w:r>
        <w:t>тарча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»</w:t>
      </w:r>
      <w:proofErr w:type="gramStart"/>
      <w:r>
        <w:t xml:space="preserve"> )</w:t>
      </w:r>
      <w:proofErr w:type="gramEnd"/>
      <w:r>
        <w:t xml:space="preserve"> </w:t>
      </w:r>
      <w:r>
        <w:rPr>
          <w:sz w:val="24"/>
        </w:rPr>
        <w:t xml:space="preserve">под редакцией З. М. </w:t>
      </w:r>
      <w:proofErr w:type="spellStart"/>
      <w:r>
        <w:rPr>
          <w:sz w:val="24"/>
        </w:rPr>
        <w:t>Зариповой</w:t>
      </w:r>
      <w:proofErr w:type="spellEnd"/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t>для детей татарской национальности,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владеющих</w:t>
      </w:r>
      <w:r>
        <w:rPr>
          <w:spacing w:val="-3"/>
        </w:rPr>
        <w:t xml:space="preserve"> </w:t>
      </w:r>
      <w:r>
        <w:t>родным языком 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русской</w:t>
      </w:r>
      <w:r>
        <w:rPr>
          <w:spacing w:val="-3"/>
        </w:rPr>
        <w:t xml:space="preserve"> </w:t>
      </w:r>
      <w:r>
        <w:t>национальности.</w:t>
      </w:r>
    </w:p>
    <w:p w:rsidR="00A95E22" w:rsidRDefault="00507086">
      <w:pPr>
        <w:pStyle w:val="a4"/>
        <w:numPr>
          <w:ilvl w:val="0"/>
          <w:numId w:val="1"/>
        </w:numPr>
        <w:tabs>
          <w:tab w:val="left" w:pos="1569"/>
        </w:tabs>
        <w:spacing w:line="276" w:lineRule="auto"/>
        <w:ind w:right="142"/>
        <w:jc w:val="both"/>
        <w:rPr>
          <w:sz w:val="24"/>
        </w:rPr>
      </w:pPr>
      <w:r>
        <w:rPr>
          <w:sz w:val="24"/>
        </w:rPr>
        <w:t>Региональная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дорогах»</w:t>
      </w:r>
      <w:r>
        <w:rPr>
          <w:spacing w:val="-6"/>
          <w:sz w:val="24"/>
        </w:rPr>
        <w:t xml:space="preserve"> </w:t>
      </w:r>
      <w:r>
        <w:rPr>
          <w:sz w:val="24"/>
        </w:rPr>
        <w:t>под 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Р.Ш.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Ахмадиева</w:t>
      </w:r>
      <w:proofErr w:type="spellEnd"/>
      <w:r>
        <w:rPr>
          <w:sz w:val="24"/>
        </w:rPr>
        <w:t>;</w:t>
      </w:r>
    </w:p>
    <w:p w:rsidR="00A95E22" w:rsidRDefault="00507086">
      <w:pPr>
        <w:pStyle w:val="a4"/>
        <w:numPr>
          <w:ilvl w:val="0"/>
          <w:numId w:val="1"/>
        </w:numPr>
        <w:tabs>
          <w:tab w:val="left" w:pos="1569"/>
        </w:tabs>
        <w:spacing w:before="2" w:line="276" w:lineRule="auto"/>
        <w:ind w:right="142"/>
        <w:jc w:val="both"/>
        <w:rPr>
          <w:sz w:val="24"/>
        </w:rPr>
      </w:pPr>
      <w:r>
        <w:rPr>
          <w:sz w:val="24"/>
        </w:rPr>
        <w:t>Парциальная программа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 xml:space="preserve">"Основы безопасности детей дошкольного возраста" под </w:t>
        </w:r>
        <w:proofErr w:type="gramStart"/>
        <w:r>
          <w:rPr>
            <w:sz w:val="24"/>
          </w:rPr>
          <w:t>ре</w:t>
        </w:r>
      </w:hyperlink>
      <w:hyperlink r:id="rId7">
        <w:r>
          <w:rPr>
            <w:sz w:val="24"/>
          </w:rPr>
          <w:t>дакцией</w:t>
        </w:r>
        <w:proofErr w:type="gramEnd"/>
        <w:r>
          <w:rPr>
            <w:spacing w:val="-1"/>
            <w:sz w:val="24"/>
          </w:rPr>
          <w:t xml:space="preserve"> </w:t>
        </w:r>
        <w:r>
          <w:rPr>
            <w:sz w:val="24"/>
          </w:rPr>
          <w:t xml:space="preserve">Н.Н. Авдеевой, О.Л. Князевой, Р.Б. </w:t>
        </w:r>
        <w:proofErr w:type="spellStart"/>
        <w:r>
          <w:rPr>
            <w:sz w:val="24"/>
          </w:rPr>
          <w:t>Стеркиной</w:t>
        </w:r>
        <w:proofErr w:type="spellEnd"/>
      </w:hyperlink>
      <w:r>
        <w:rPr>
          <w:sz w:val="24"/>
        </w:rPr>
        <w:t>.</w:t>
      </w:r>
    </w:p>
    <w:p w:rsidR="00A95E22" w:rsidRDefault="00507086">
      <w:pPr>
        <w:spacing w:before="116"/>
        <w:ind w:left="140" w:right="132"/>
        <w:jc w:val="both"/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ро</w:t>
      </w:r>
      <w:proofErr w:type="gramStart"/>
      <w:r>
        <w:rPr>
          <w:sz w:val="24"/>
        </w:rPr>
        <w:t>д-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ном тата</w:t>
      </w:r>
      <w:r>
        <w:rPr>
          <w:sz w:val="24"/>
        </w:rPr>
        <w:t>рском языке: - раздел «Окружающий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мир» и «Развитие речи» изучается по программе</w:t>
      </w:r>
      <w:r>
        <w:rPr>
          <w:spacing w:val="1"/>
          <w:sz w:val="24"/>
        </w:rPr>
        <w:t xml:space="preserve"> </w:t>
      </w:r>
      <w:r>
        <w:t>«Го</w:t>
      </w:r>
      <w:r>
        <w:t>ворим на родном языке» (УМК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») под редакцией </w:t>
      </w:r>
      <w:proofErr w:type="spellStart"/>
      <w:r>
        <w:t>Хазратовой</w:t>
      </w:r>
      <w:proofErr w:type="spellEnd"/>
      <w:r>
        <w:t xml:space="preserve">, Ф.В., </w:t>
      </w:r>
      <w:proofErr w:type="spellStart"/>
      <w:r>
        <w:t>Зариповой</w:t>
      </w:r>
      <w:proofErr w:type="spellEnd"/>
      <w:r>
        <w:t xml:space="preserve"> З.М.</w:t>
      </w:r>
      <w:r>
        <w:rPr>
          <w:spacing w:val="1"/>
        </w:rPr>
        <w:t xml:space="preserve"> </w:t>
      </w:r>
      <w:r>
        <w:t>для детей татарской национальности, хорошо владеющих</w:t>
      </w:r>
      <w:r>
        <w:rPr>
          <w:spacing w:val="-3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языком.</w:t>
      </w:r>
    </w:p>
    <w:p w:rsidR="00A95E22" w:rsidRDefault="00507086">
      <w:pPr>
        <w:pStyle w:val="a3"/>
        <w:spacing w:before="123" w:line="276" w:lineRule="auto"/>
        <w:ind w:left="140" w:right="133" w:firstLine="708"/>
        <w:jc w:val="both"/>
      </w:pPr>
      <w:r>
        <w:t xml:space="preserve">В реализации Программы участвуют медицинские, культурные, физкультурно </w:t>
      </w:r>
      <w:r>
        <w:t>- спортивные и</w:t>
      </w:r>
      <w:r>
        <w:rPr>
          <w:spacing w:val="1"/>
        </w:rPr>
        <w:t xml:space="preserve"> </w:t>
      </w:r>
      <w:r>
        <w:t>иные организации, обладающие ресурсами, необходимыми для осуществления видов деятельности,</w:t>
      </w:r>
      <w:r>
        <w:rPr>
          <w:spacing w:val="1"/>
        </w:rPr>
        <w:t xml:space="preserve"> </w:t>
      </w:r>
      <w:r>
        <w:t>предусмотренных Программой: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9"/>
        </w:tabs>
        <w:spacing w:before="1"/>
        <w:ind w:hanging="356"/>
        <w:jc w:val="both"/>
        <w:rPr>
          <w:sz w:val="24"/>
        </w:rPr>
      </w:pP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Песчано - </w:t>
      </w:r>
      <w:proofErr w:type="spellStart"/>
      <w:r>
        <w:rPr>
          <w:sz w:val="24"/>
        </w:rPr>
        <w:t>Ковалинской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39"/>
        <w:ind w:hanging="361"/>
        <w:rPr>
          <w:sz w:val="24"/>
        </w:rPr>
      </w:pPr>
      <w:r>
        <w:rPr>
          <w:sz w:val="24"/>
        </w:rPr>
        <w:t xml:space="preserve">Песчано – </w:t>
      </w:r>
      <w:proofErr w:type="spellStart"/>
      <w:r>
        <w:rPr>
          <w:sz w:val="24"/>
        </w:rPr>
        <w:t>Ковалинской</w:t>
      </w:r>
      <w:proofErr w:type="spellEnd"/>
      <w:r>
        <w:rPr>
          <w:sz w:val="24"/>
        </w:rPr>
        <w:t xml:space="preserve"> врачебной амбулаторией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0"/>
        <w:ind w:hanging="361"/>
        <w:rPr>
          <w:sz w:val="24"/>
        </w:rPr>
      </w:pPr>
      <w:r>
        <w:rPr>
          <w:sz w:val="24"/>
        </w:rPr>
        <w:t>Сельская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</w:t>
      </w:r>
    </w:p>
    <w:p w:rsidR="00A95E22" w:rsidRDefault="00507086">
      <w:pPr>
        <w:pStyle w:val="a3"/>
        <w:spacing w:before="160" w:line="276" w:lineRule="auto"/>
        <w:ind w:left="140" w:firstLine="0"/>
      </w:pPr>
      <w:r>
        <w:t>Использование</w:t>
      </w:r>
      <w:r>
        <w:rPr>
          <w:spacing w:val="-7"/>
        </w:rPr>
        <w:t xml:space="preserve"> </w:t>
      </w:r>
      <w:r>
        <w:t>сетевой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 плана</w:t>
      </w:r>
      <w:r>
        <w:rPr>
          <w:spacing w:val="-1"/>
        </w:rPr>
        <w:t xml:space="preserve"> </w:t>
      </w:r>
      <w:r>
        <w:t>работы.</w:t>
      </w:r>
    </w:p>
    <w:p w:rsidR="00A95E22" w:rsidRDefault="00507086">
      <w:pPr>
        <w:pStyle w:val="a3"/>
        <w:spacing w:before="121"/>
        <w:ind w:left="848" w:firstLine="0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регламентируется: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1"/>
        <w:ind w:hanging="356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</w:t>
      </w:r>
      <w:r>
        <w:rPr>
          <w:sz w:val="24"/>
        </w:rPr>
        <w:t>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2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39"/>
        <w:ind w:hanging="361"/>
        <w:rPr>
          <w:sz w:val="24"/>
        </w:rPr>
      </w:pPr>
      <w:r>
        <w:rPr>
          <w:sz w:val="24"/>
        </w:rPr>
        <w:t>режимы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2"/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летне-оздоровительного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</w:p>
    <w:p w:rsidR="00A95E22" w:rsidRDefault="00507086">
      <w:pPr>
        <w:pStyle w:val="a4"/>
        <w:numPr>
          <w:ilvl w:val="1"/>
          <w:numId w:val="2"/>
        </w:numPr>
        <w:tabs>
          <w:tab w:val="left" w:pos="1568"/>
          <w:tab w:val="left" w:pos="1569"/>
        </w:tabs>
        <w:spacing w:before="40"/>
        <w:ind w:hanging="361"/>
        <w:rPr>
          <w:sz w:val="24"/>
        </w:rPr>
      </w:pPr>
      <w:r>
        <w:rPr>
          <w:sz w:val="24"/>
        </w:rPr>
        <w:t>обязательная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</w:p>
    <w:sectPr w:rsidR="00A95E22">
      <w:pgSz w:w="11910" w:h="16840"/>
      <w:pgMar w:top="62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466C"/>
    <w:multiLevelType w:val="hybridMultilevel"/>
    <w:tmpl w:val="DC3EDCC8"/>
    <w:lvl w:ilvl="0" w:tplc="74B232F2">
      <w:start w:val="1"/>
      <w:numFmt w:val="decimal"/>
      <w:lvlText w:val="%1)"/>
      <w:lvlJc w:val="left"/>
      <w:pPr>
        <w:ind w:left="14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4E230">
      <w:numFmt w:val="bullet"/>
      <w:lvlText w:val=""/>
      <w:lvlJc w:val="left"/>
      <w:pPr>
        <w:ind w:left="1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3A5D66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81EA503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EB34D3AC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F2346082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F364F500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B4E65224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C0262A68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1">
    <w:nsid w:val="12F027A5"/>
    <w:multiLevelType w:val="hybridMultilevel"/>
    <w:tmpl w:val="21F8A574"/>
    <w:lvl w:ilvl="0" w:tplc="FED0401E">
      <w:numFmt w:val="bullet"/>
      <w:lvlText w:val=""/>
      <w:lvlJc w:val="left"/>
      <w:pPr>
        <w:ind w:left="1568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EAB5B8">
      <w:numFmt w:val="bullet"/>
      <w:lvlText w:val="•"/>
      <w:lvlJc w:val="left"/>
      <w:pPr>
        <w:ind w:left="2478" w:hanging="356"/>
      </w:pPr>
      <w:rPr>
        <w:rFonts w:hint="default"/>
        <w:lang w:val="ru-RU" w:eastAsia="en-US" w:bidi="ar-SA"/>
      </w:rPr>
    </w:lvl>
    <w:lvl w:ilvl="2" w:tplc="F350C63C">
      <w:numFmt w:val="bullet"/>
      <w:lvlText w:val="•"/>
      <w:lvlJc w:val="left"/>
      <w:pPr>
        <w:ind w:left="3397" w:hanging="356"/>
      </w:pPr>
      <w:rPr>
        <w:rFonts w:hint="default"/>
        <w:lang w:val="ru-RU" w:eastAsia="en-US" w:bidi="ar-SA"/>
      </w:rPr>
    </w:lvl>
    <w:lvl w:ilvl="3" w:tplc="7A5469F6">
      <w:numFmt w:val="bullet"/>
      <w:lvlText w:val="•"/>
      <w:lvlJc w:val="left"/>
      <w:pPr>
        <w:ind w:left="4315" w:hanging="356"/>
      </w:pPr>
      <w:rPr>
        <w:rFonts w:hint="default"/>
        <w:lang w:val="ru-RU" w:eastAsia="en-US" w:bidi="ar-SA"/>
      </w:rPr>
    </w:lvl>
    <w:lvl w:ilvl="4" w:tplc="7BBE95CA">
      <w:numFmt w:val="bullet"/>
      <w:lvlText w:val="•"/>
      <w:lvlJc w:val="left"/>
      <w:pPr>
        <w:ind w:left="5234" w:hanging="356"/>
      </w:pPr>
      <w:rPr>
        <w:rFonts w:hint="default"/>
        <w:lang w:val="ru-RU" w:eastAsia="en-US" w:bidi="ar-SA"/>
      </w:rPr>
    </w:lvl>
    <w:lvl w:ilvl="5" w:tplc="EE2ED86A">
      <w:numFmt w:val="bullet"/>
      <w:lvlText w:val="•"/>
      <w:lvlJc w:val="left"/>
      <w:pPr>
        <w:ind w:left="6153" w:hanging="356"/>
      </w:pPr>
      <w:rPr>
        <w:rFonts w:hint="default"/>
        <w:lang w:val="ru-RU" w:eastAsia="en-US" w:bidi="ar-SA"/>
      </w:rPr>
    </w:lvl>
    <w:lvl w:ilvl="6" w:tplc="F1F6044E">
      <w:numFmt w:val="bullet"/>
      <w:lvlText w:val="•"/>
      <w:lvlJc w:val="left"/>
      <w:pPr>
        <w:ind w:left="7071" w:hanging="356"/>
      </w:pPr>
      <w:rPr>
        <w:rFonts w:hint="default"/>
        <w:lang w:val="ru-RU" w:eastAsia="en-US" w:bidi="ar-SA"/>
      </w:rPr>
    </w:lvl>
    <w:lvl w:ilvl="7" w:tplc="6CD22082">
      <w:numFmt w:val="bullet"/>
      <w:lvlText w:val="•"/>
      <w:lvlJc w:val="left"/>
      <w:pPr>
        <w:ind w:left="7990" w:hanging="356"/>
      </w:pPr>
      <w:rPr>
        <w:rFonts w:hint="default"/>
        <w:lang w:val="ru-RU" w:eastAsia="en-US" w:bidi="ar-SA"/>
      </w:rPr>
    </w:lvl>
    <w:lvl w:ilvl="8" w:tplc="818AFC94">
      <w:numFmt w:val="bullet"/>
      <w:lvlText w:val="•"/>
      <w:lvlJc w:val="left"/>
      <w:pPr>
        <w:ind w:left="8909" w:hanging="356"/>
      </w:pPr>
      <w:rPr>
        <w:rFonts w:hint="default"/>
        <w:lang w:val="ru-RU" w:eastAsia="en-US" w:bidi="ar-SA"/>
      </w:rPr>
    </w:lvl>
  </w:abstractNum>
  <w:abstractNum w:abstractNumId="2">
    <w:nsid w:val="4EF66713"/>
    <w:multiLevelType w:val="hybridMultilevel"/>
    <w:tmpl w:val="2B409FCC"/>
    <w:lvl w:ilvl="0" w:tplc="DBC4672A">
      <w:start w:val="1"/>
      <w:numFmt w:val="decimal"/>
      <w:lvlText w:val="%1."/>
      <w:lvlJc w:val="left"/>
      <w:pPr>
        <w:ind w:left="1568" w:hanging="360"/>
        <w:jc w:val="left"/>
      </w:pPr>
      <w:rPr>
        <w:rFonts w:hint="default"/>
        <w:w w:val="100"/>
        <w:lang w:val="ru-RU" w:eastAsia="en-US" w:bidi="ar-SA"/>
      </w:rPr>
    </w:lvl>
    <w:lvl w:ilvl="1" w:tplc="2598A872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2" w:tplc="866C4814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8AB24020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4" w:tplc="6C207140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5" w:tplc="12243BB6">
      <w:numFmt w:val="bullet"/>
      <w:lvlText w:val="•"/>
      <w:lvlJc w:val="left"/>
      <w:pPr>
        <w:ind w:left="6153" w:hanging="360"/>
      </w:pPr>
      <w:rPr>
        <w:rFonts w:hint="default"/>
        <w:lang w:val="ru-RU" w:eastAsia="en-US" w:bidi="ar-SA"/>
      </w:rPr>
    </w:lvl>
    <w:lvl w:ilvl="6" w:tplc="268C55DA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1E561DD6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plc="F55C6898">
      <w:numFmt w:val="bullet"/>
      <w:lvlText w:val="•"/>
      <w:lvlJc w:val="left"/>
      <w:pPr>
        <w:ind w:left="890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5E22"/>
    <w:rsid w:val="00121F36"/>
    <w:rsid w:val="00507086"/>
    <w:rsid w:val="00A95E22"/>
    <w:rsid w:val="00FB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8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8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8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bdou10-tula.ru/sotsialno-pedagogicheskij-proekt-mir-detstva/realizatsiya-inovatsionnogo-proekta-azbuka-bezopasnosti/407-partsialnaya-programma-osnovy-bezopasnosti-detej-doshkolnogo-vozrasta-pod-redaktsiej-n-n-avdeevoj-o-l-knyazevoj-r-b-sterkino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bdou10-tula.ru/sotsialno-pedagogicheskij-proekt-mir-detstva/realizatsiya-inovatsionnogo-proekta-azbuka-bezopasnosti/407-partsialnaya-programma-osnovy-bezopasnosti-detej-doshkolnogo-vozrasta-pod-redaktsiej-n-n-avdeevoj-o-l-knyazevoj-r-b-sterkino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2022-01-17T05:50:00Z</dcterms:created>
  <dcterms:modified xsi:type="dcterms:W3CDTF">2022-01-17T05:50:00Z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2022-01-17T00:00:00Z</vt:filetime>
  </property>
</Properties>
</file>